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2584" w14:textId="77777777" w:rsidR="0004191C" w:rsidRPr="00604702" w:rsidRDefault="0004191C" w:rsidP="00041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</w:rPr>
      </w:pPr>
      <w:bookmarkStart w:id="0" w:name="_Hlk118321039"/>
      <w:r w:rsidRPr="00604702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</w:rPr>
        <w:t>Муниципальное бюджетное общеобразовательное учреждение</w:t>
      </w:r>
    </w:p>
    <w:p w14:paraId="14B6F6C6" w14:textId="77777777" w:rsidR="0004191C" w:rsidRPr="00604702" w:rsidRDefault="0004191C" w:rsidP="0004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</w:rPr>
      </w:pPr>
      <w:r w:rsidRPr="00604702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</w:rPr>
        <w:t>«Средняя общеобразовательная школа №7» поселка Коммаяк</w:t>
      </w:r>
    </w:p>
    <w:p w14:paraId="4A25B7C9" w14:textId="77777777" w:rsidR="0004191C" w:rsidRPr="00604702" w:rsidRDefault="0004191C" w:rsidP="0004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</w:rPr>
      </w:pPr>
      <w:r w:rsidRPr="00604702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</w:rPr>
        <w:t>Кировского городского округа Ставропольского края</w:t>
      </w:r>
    </w:p>
    <w:p w14:paraId="24087A28" w14:textId="77777777" w:rsidR="0004191C" w:rsidRPr="00604702" w:rsidRDefault="0004191C" w:rsidP="0004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</w:rPr>
      </w:pPr>
      <w:r w:rsidRPr="00604702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</w:rPr>
        <w:t>357313 п. Коммаяк ул. Ленина, 40</w:t>
      </w:r>
    </w:p>
    <w:bookmarkEnd w:id="0"/>
    <w:p w14:paraId="744305BA" w14:textId="77777777" w:rsidR="0004191C" w:rsidRPr="00604702" w:rsidRDefault="0004191C" w:rsidP="00041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4845"/>
        <w:gridCol w:w="4845"/>
      </w:tblGrid>
      <w:tr w:rsidR="0004191C" w:rsidRPr="00604702" w14:paraId="6D2659A4" w14:textId="77777777" w:rsidTr="002904B8">
        <w:trPr>
          <w:trHeight w:val="2189"/>
        </w:trPr>
        <w:tc>
          <w:tcPr>
            <w:tcW w:w="4845" w:type="dxa"/>
            <w:shd w:val="clear" w:color="auto" w:fill="FFFFFF"/>
          </w:tcPr>
          <w:p w14:paraId="4A3FAF6C" w14:textId="77777777" w:rsidR="0004191C" w:rsidRPr="00604702" w:rsidRDefault="0004191C" w:rsidP="00290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СОГЛАСОВАНО:</w:t>
            </w:r>
          </w:p>
          <w:p w14:paraId="0839B002" w14:textId="77777777" w:rsidR="0004191C" w:rsidRPr="00604702" w:rsidRDefault="0004191C" w:rsidP="00290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Руководитель</w:t>
            </w: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ab/>
            </w:r>
          </w:p>
          <w:p w14:paraId="2821F42D" w14:textId="77777777" w:rsidR="0004191C" w:rsidRPr="00604702" w:rsidRDefault="0004191C" w:rsidP="00290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Центра образования</w:t>
            </w:r>
          </w:p>
          <w:p w14:paraId="39A125B5" w14:textId="77777777" w:rsidR="0004191C" w:rsidRPr="00604702" w:rsidRDefault="0004191C" w:rsidP="00290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 xml:space="preserve"> «Точка роста»</w:t>
            </w:r>
          </w:p>
          <w:p w14:paraId="763075E7" w14:textId="77777777" w:rsidR="0004191C" w:rsidRPr="00604702" w:rsidRDefault="0004191C" w:rsidP="00290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МБОУ СОШ № 7</w:t>
            </w:r>
          </w:p>
          <w:p w14:paraId="3C28275D" w14:textId="77777777" w:rsidR="0004191C" w:rsidRPr="00604702" w:rsidRDefault="0004191C" w:rsidP="00290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пос. Коммаяк</w:t>
            </w:r>
          </w:p>
          <w:p w14:paraId="6B7AEBC8" w14:textId="77777777" w:rsidR="0004191C" w:rsidRPr="00604702" w:rsidRDefault="0004191C" w:rsidP="00290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_______Зульфикарова А.В.</w:t>
            </w:r>
          </w:p>
          <w:p w14:paraId="65B43F0E" w14:textId="77777777" w:rsidR="0004191C" w:rsidRPr="00604702" w:rsidRDefault="0004191C" w:rsidP="00290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Протокол № 1 от «30» августа   2023 г.</w:t>
            </w:r>
          </w:p>
        </w:tc>
        <w:tc>
          <w:tcPr>
            <w:tcW w:w="4845" w:type="dxa"/>
            <w:shd w:val="clear" w:color="auto" w:fill="FFFFFF"/>
            <w:hideMark/>
          </w:tcPr>
          <w:p w14:paraId="4EE3EF66" w14:textId="77777777" w:rsidR="0004191C" w:rsidRPr="00604702" w:rsidRDefault="0004191C" w:rsidP="002904B8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УТВЕРЖДЕНО:</w:t>
            </w:r>
          </w:p>
          <w:p w14:paraId="19640ACD" w14:textId="77777777" w:rsidR="0004191C" w:rsidRPr="00604702" w:rsidRDefault="0004191C" w:rsidP="002904B8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директор МБОУ СОШ № 7</w:t>
            </w:r>
          </w:p>
          <w:p w14:paraId="2DFF1FC8" w14:textId="77777777" w:rsidR="0004191C" w:rsidRPr="00604702" w:rsidRDefault="0004191C" w:rsidP="002904B8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пос. Коммаяк</w:t>
            </w:r>
          </w:p>
          <w:p w14:paraId="2F73162C" w14:textId="77777777" w:rsidR="0004191C" w:rsidRPr="00604702" w:rsidRDefault="0004191C" w:rsidP="002904B8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 xml:space="preserve"> __________  А.П.Блохина</w:t>
            </w:r>
          </w:p>
        </w:tc>
      </w:tr>
    </w:tbl>
    <w:p w14:paraId="7349E99A" w14:textId="77777777" w:rsidR="0004191C" w:rsidRDefault="0004191C" w:rsidP="0004191C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593B10D" w14:textId="77777777" w:rsidR="0004191C" w:rsidRDefault="0004191C" w:rsidP="0004191C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3DFC4685" w14:textId="77777777" w:rsidR="0004191C" w:rsidRDefault="0004191C" w:rsidP="0004191C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122A2D78" w14:textId="77777777" w:rsidR="0004191C" w:rsidRDefault="0004191C" w:rsidP="0004191C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71EFD34" w14:textId="77777777" w:rsidR="0004191C" w:rsidRDefault="0004191C" w:rsidP="00041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04702">
        <w:rPr>
          <w:rFonts w:ascii="Times New Roman" w:eastAsia="Times New Roman" w:hAnsi="Times New Roman" w:cs="Times New Roman"/>
          <w:b/>
          <w:noProof/>
          <w:color w:val="00000A"/>
          <w:kern w:val="2"/>
        </w:rPr>
        <w:drawing>
          <wp:inline distT="0" distB="0" distL="0" distR="0" wp14:anchorId="2CE1DFD1" wp14:editId="70542B64">
            <wp:extent cx="23241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49EF6" w14:textId="77777777" w:rsidR="0004191C" w:rsidRDefault="0004191C" w:rsidP="0004191C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2FB332F0" w14:textId="77777777" w:rsidR="0004191C" w:rsidRDefault="0004191C" w:rsidP="000419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08B5E680" w14:textId="77777777" w:rsidR="0004191C" w:rsidRPr="009A43FA" w:rsidRDefault="0004191C" w:rsidP="00041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A43FA">
        <w:rPr>
          <w:rFonts w:ascii="Times New Roman" w:eastAsia="Times New Roman" w:hAnsi="Times New Roman" w:cs="Times New Roman"/>
          <w:b/>
          <w:bCs/>
          <w:sz w:val="40"/>
          <w:szCs w:val="40"/>
        </w:rPr>
        <w:t>Дополнительная общеобразовательная общеразвивающая программа</w:t>
      </w:r>
    </w:p>
    <w:p w14:paraId="455870A6" w14:textId="77777777" w:rsidR="0004191C" w:rsidRPr="009A43FA" w:rsidRDefault="0004191C" w:rsidP="0004191C">
      <w:pPr>
        <w:widowControl w:val="0"/>
        <w:autoSpaceDE w:val="0"/>
        <w:autoSpaceDN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A43FA">
        <w:rPr>
          <w:rFonts w:ascii="Times New Roman" w:eastAsia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Литературная мастерская</w:t>
      </w:r>
      <w:r w:rsidRPr="009A43FA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14:paraId="6CE67A53" w14:textId="77777777" w:rsidR="0004191C" w:rsidRDefault="0004191C" w:rsidP="00041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Естественнонаучной направленности</w:t>
      </w:r>
    </w:p>
    <w:p w14:paraId="60EFC32D" w14:textId="77777777" w:rsidR="0004191C" w:rsidRDefault="0004191C" w:rsidP="00041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Уровень освоения программы: стартовый</w:t>
      </w:r>
    </w:p>
    <w:p w14:paraId="691F8D75" w14:textId="77777777" w:rsidR="0004191C" w:rsidRPr="009A43FA" w:rsidRDefault="0004191C" w:rsidP="00041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учащихся: 12 - 14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14:paraId="7A82A1DC" w14:textId="77777777" w:rsidR="0004191C" w:rsidRPr="009A43FA" w:rsidRDefault="0004191C" w:rsidP="00041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14:paraId="00886565" w14:textId="77777777" w:rsidR="0004191C" w:rsidRPr="009A43FA" w:rsidRDefault="0004191C" w:rsidP="00041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0BA67989" w14:textId="77777777" w:rsidR="0004191C" w:rsidRPr="009A43FA" w:rsidRDefault="0004191C" w:rsidP="00041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0C9125D6" w14:textId="77777777" w:rsidR="0004191C" w:rsidRPr="009A43FA" w:rsidRDefault="0004191C" w:rsidP="000419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3765300A" w14:textId="77777777" w:rsidR="0004191C" w:rsidRPr="009A43FA" w:rsidRDefault="0004191C" w:rsidP="000419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3FF0AEAF" w14:textId="77777777" w:rsidR="0004191C" w:rsidRPr="009A43FA" w:rsidRDefault="0004191C" w:rsidP="000419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0F6A56D4" w14:textId="77777777" w:rsidR="0004191C" w:rsidRPr="009A43FA" w:rsidRDefault="0004191C" w:rsidP="0004191C">
      <w:pPr>
        <w:widowControl w:val="0"/>
        <w:autoSpaceDE w:val="0"/>
        <w:autoSpaceDN w:val="0"/>
        <w:spacing w:before="210" w:after="0" w:line="319" w:lineRule="exact"/>
        <w:ind w:right="38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Автор-составитель:</w:t>
      </w:r>
    </w:p>
    <w:p w14:paraId="7D91C207" w14:textId="77777777" w:rsidR="0004191C" w:rsidRPr="009A43FA" w:rsidRDefault="0004191C" w:rsidP="0004191C">
      <w:pPr>
        <w:widowControl w:val="0"/>
        <w:autoSpaceDE w:val="0"/>
        <w:autoSpaceDN w:val="0"/>
        <w:spacing w:after="0" w:line="240" w:lineRule="auto"/>
        <w:ind w:right="38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Савельева М.М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CD7D87" w14:textId="77777777" w:rsidR="0004191C" w:rsidRPr="009A43FA" w:rsidRDefault="0004191C" w:rsidP="0004191C">
      <w:pPr>
        <w:widowControl w:val="0"/>
        <w:autoSpaceDE w:val="0"/>
        <w:autoSpaceDN w:val="0"/>
        <w:spacing w:after="0" w:line="240" w:lineRule="auto"/>
        <w:ind w:right="38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14:paraId="75558EF6" w14:textId="77777777" w:rsidR="0004191C" w:rsidRPr="009A43FA" w:rsidRDefault="0004191C" w:rsidP="000419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6E5A7B49" w14:textId="77777777" w:rsidR="0004191C" w:rsidRPr="009A43FA" w:rsidRDefault="00FF6FD3" w:rsidP="00041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04191C" w:rsidRPr="009A43FA" w:rsidSect="009A43FA">
          <w:footerReference w:type="default" r:id="rId9"/>
          <w:pgSz w:w="11910" w:h="16840"/>
          <w:pgMar w:top="1040" w:right="460" w:bottom="1120" w:left="1480" w:header="720" w:footer="92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>2023-2024г</w:t>
      </w:r>
    </w:p>
    <w:p w14:paraId="20388C8B" w14:textId="77777777" w:rsidR="0004191C" w:rsidRDefault="0004191C" w:rsidP="00FF6FD3">
      <w:pPr>
        <w:jc w:val="center"/>
      </w:pPr>
      <w:r w:rsidRPr="003D4D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528"/>
      </w:tblGrid>
      <w:tr w:rsidR="0004191C" w:rsidRPr="003D4DA3" w14:paraId="27821833" w14:textId="77777777" w:rsidTr="002904B8">
        <w:trPr>
          <w:trHeight w:val="518"/>
        </w:trPr>
        <w:tc>
          <w:tcPr>
            <w:tcW w:w="4395" w:type="dxa"/>
          </w:tcPr>
          <w:p w14:paraId="34746F10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автора/авторов</w:t>
            </w:r>
          </w:p>
        </w:tc>
        <w:tc>
          <w:tcPr>
            <w:tcW w:w="5528" w:type="dxa"/>
          </w:tcPr>
          <w:p w14:paraId="71D585FC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>Савельева Марина Михайловна</w:t>
            </w:r>
          </w:p>
        </w:tc>
      </w:tr>
      <w:tr w:rsidR="0004191C" w:rsidRPr="003D4DA3" w14:paraId="5C2A7691" w14:textId="77777777" w:rsidTr="002904B8">
        <w:trPr>
          <w:trHeight w:val="368"/>
        </w:trPr>
        <w:tc>
          <w:tcPr>
            <w:tcW w:w="4395" w:type="dxa"/>
          </w:tcPr>
          <w:p w14:paraId="44E7158C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5528" w:type="dxa"/>
          </w:tcPr>
          <w:p w14:paraId="70327E76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№7 п.Коммаяк</w:t>
            </w:r>
          </w:p>
        </w:tc>
      </w:tr>
      <w:tr w:rsidR="0004191C" w:rsidRPr="003D4DA3" w14:paraId="548A42E6" w14:textId="77777777" w:rsidTr="002904B8">
        <w:trPr>
          <w:trHeight w:val="321"/>
        </w:trPr>
        <w:tc>
          <w:tcPr>
            <w:tcW w:w="4395" w:type="dxa"/>
          </w:tcPr>
          <w:p w14:paraId="641382B3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14:paraId="5B89E7B0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>Литературная мастерская</w:t>
            </w: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191C" w:rsidRPr="003D4DA3" w14:paraId="46DA9880" w14:textId="77777777" w:rsidTr="002904B8">
        <w:trPr>
          <w:trHeight w:val="645"/>
        </w:trPr>
        <w:tc>
          <w:tcPr>
            <w:tcW w:w="4395" w:type="dxa"/>
          </w:tcPr>
          <w:p w14:paraId="573543FA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14:paraId="317DA02B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</w:t>
            </w: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общеобразовательная</w:t>
            </w:r>
          </w:p>
          <w:p w14:paraId="3B765D00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04191C" w:rsidRPr="003D4DA3" w14:paraId="0BBC25D2" w14:textId="77777777" w:rsidTr="002904B8">
        <w:trPr>
          <w:trHeight w:val="321"/>
        </w:trPr>
        <w:tc>
          <w:tcPr>
            <w:tcW w:w="4395" w:type="dxa"/>
          </w:tcPr>
          <w:p w14:paraId="4B1935A0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5528" w:type="dxa"/>
          </w:tcPr>
          <w:p w14:paraId="212B0DC6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</w:tr>
      <w:tr w:rsidR="0004191C" w:rsidRPr="003D4DA3" w14:paraId="4FFF09ED" w14:textId="77777777" w:rsidTr="002904B8">
        <w:trPr>
          <w:trHeight w:val="323"/>
        </w:trPr>
        <w:tc>
          <w:tcPr>
            <w:tcW w:w="4395" w:type="dxa"/>
          </w:tcPr>
          <w:p w14:paraId="4C03A84E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5528" w:type="dxa"/>
          </w:tcPr>
          <w:p w14:paraId="435C88F5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FF6FD3" w:rsidRPr="00FE2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04191C" w:rsidRPr="003D4DA3" w14:paraId="4290460D" w14:textId="77777777" w:rsidTr="002904B8">
        <w:trPr>
          <w:trHeight w:val="321"/>
        </w:trPr>
        <w:tc>
          <w:tcPr>
            <w:tcW w:w="4395" w:type="dxa"/>
          </w:tcPr>
          <w:p w14:paraId="062CAAA8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5528" w:type="dxa"/>
          </w:tcPr>
          <w:p w14:paraId="7A9BB589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1год</w:t>
            </w:r>
          </w:p>
        </w:tc>
      </w:tr>
      <w:tr w:rsidR="0004191C" w:rsidRPr="003D4DA3" w14:paraId="2C9BF88F" w14:textId="77777777" w:rsidTr="002904B8">
        <w:trPr>
          <w:trHeight w:val="354"/>
        </w:trPr>
        <w:tc>
          <w:tcPr>
            <w:tcW w:w="4395" w:type="dxa"/>
          </w:tcPr>
          <w:p w14:paraId="33DC2F2C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</w:t>
            </w: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5528" w:type="dxa"/>
          </w:tcPr>
          <w:p w14:paraId="210A8BA5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04191C" w:rsidRPr="003D4DA3" w14:paraId="7C68329C" w14:textId="77777777" w:rsidTr="002904B8">
        <w:trPr>
          <w:trHeight w:val="321"/>
        </w:trPr>
        <w:tc>
          <w:tcPr>
            <w:tcW w:w="4395" w:type="dxa"/>
          </w:tcPr>
          <w:p w14:paraId="769B4197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освоения</w:t>
            </w: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14:paraId="3D302E2C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</w:p>
        </w:tc>
      </w:tr>
      <w:tr w:rsidR="0004191C" w:rsidRPr="003D4DA3" w14:paraId="352EB7A9" w14:textId="77777777" w:rsidTr="002904B8">
        <w:trPr>
          <w:trHeight w:val="1288"/>
        </w:trPr>
        <w:tc>
          <w:tcPr>
            <w:tcW w:w="4395" w:type="dxa"/>
          </w:tcPr>
          <w:p w14:paraId="446A88B4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14:paraId="460B28F2" w14:textId="77777777" w:rsidR="0004191C" w:rsidRPr="00FE22D0" w:rsidRDefault="0004191C" w:rsidP="002904B8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читательской компетенции посредствам знакомства с произведениями художественной литературы, с особенностями художественной формы текста и развитие творческих способностей учащихся.</w:t>
            </w:r>
          </w:p>
        </w:tc>
      </w:tr>
      <w:tr w:rsidR="0004191C" w:rsidRPr="003D4DA3" w14:paraId="0FE720D6" w14:textId="77777777" w:rsidTr="002904B8">
        <w:trPr>
          <w:trHeight w:val="321"/>
        </w:trPr>
        <w:tc>
          <w:tcPr>
            <w:tcW w:w="4395" w:type="dxa"/>
          </w:tcPr>
          <w:p w14:paraId="5C48AFE0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года реализуется программа</w:t>
            </w:r>
          </w:p>
        </w:tc>
        <w:tc>
          <w:tcPr>
            <w:tcW w:w="5528" w:type="dxa"/>
          </w:tcPr>
          <w:p w14:paraId="6B900A46" w14:textId="77777777" w:rsidR="0004191C" w:rsidRPr="00FE22D0" w:rsidRDefault="0004191C" w:rsidP="0029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D0">
              <w:rPr>
                <w:rFonts w:ascii="Times New Roman" w:eastAsia="Times New Roman" w:hAnsi="Times New Roman" w:cs="Times New Roman"/>
                <w:sz w:val="28"/>
                <w:szCs w:val="28"/>
              </w:rPr>
              <w:t>2023год</w:t>
            </w:r>
          </w:p>
        </w:tc>
      </w:tr>
    </w:tbl>
    <w:p w14:paraId="30E35988" w14:textId="77777777" w:rsidR="0004191C" w:rsidRDefault="0004191C"/>
    <w:p w14:paraId="1CEE7B31" w14:textId="77777777" w:rsidR="0004191C" w:rsidRDefault="0004191C"/>
    <w:p w14:paraId="03F8D6E7" w14:textId="77777777" w:rsidR="0004191C" w:rsidRDefault="0004191C"/>
    <w:p w14:paraId="7C59160F" w14:textId="77777777" w:rsidR="0004191C" w:rsidRDefault="0004191C"/>
    <w:p w14:paraId="00B03BDC" w14:textId="77777777" w:rsidR="0004191C" w:rsidRDefault="0004191C"/>
    <w:p w14:paraId="03F50486" w14:textId="77777777" w:rsidR="0004191C" w:rsidRDefault="0004191C"/>
    <w:p w14:paraId="69BB327D" w14:textId="77777777" w:rsidR="0004191C" w:rsidRDefault="0004191C"/>
    <w:p w14:paraId="4D8CD862" w14:textId="77777777" w:rsidR="0004191C" w:rsidRDefault="0004191C"/>
    <w:p w14:paraId="2F560291" w14:textId="77777777" w:rsidR="0004191C" w:rsidRDefault="0004191C" w:rsidP="00FF6FD3">
      <w:pPr>
        <w:jc w:val="both"/>
      </w:pPr>
    </w:p>
    <w:p w14:paraId="11AD3BC9" w14:textId="77777777" w:rsidR="00FF6FD3" w:rsidRDefault="00FF6FD3" w:rsidP="00FF6FD3">
      <w:pPr>
        <w:jc w:val="both"/>
      </w:pPr>
    </w:p>
    <w:p w14:paraId="3DDB4FF5" w14:textId="77777777" w:rsidR="00FF6FD3" w:rsidRDefault="00FF6FD3" w:rsidP="00FF6FD3">
      <w:pPr>
        <w:jc w:val="both"/>
      </w:pPr>
    </w:p>
    <w:p w14:paraId="21973DDA" w14:textId="77777777" w:rsidR="00FF6FD3" w:rsidRDefault="00FF6FD3" w:rsidP="00FF6FD3">
      <w:pPr>
        <w:jc w:val="both"/>
      </w:pPr>
    </w:p>
    <w:p w14:paraId="422C917D" w14:textId="77777777" w:rsidR="00FF6FD3" w:rsidRDefault="00FF6FD3" w:rsidP="00FF6FD3">
      <w:pPr>
        <w:jc w:val="both"/>
      </w:pPr>
    </w:p>
    <w:p w14:paraId="42D63237" w14:textId="77777777" w:rsidR="00FF6FD3" w:rsidRDefault="00FF6FD3" w:rsidP="00FF6FD3">
      <w:pPr>
        <w:jc w:val="both"/>
      </w:pPr>
    </w:p>
    <w:p w14:paraId="2E513E99" w14:textId="77777777" w:rsidR="00FF6FD3" w:rsidRDefault="00FF6FD3" w:rsidP="00FF6FD3">
      <w:pPr>
        <w:jc w:val="both"/>
      </w:pPr>
    </w:p>
    <w:p w14:paraId="7DDB4C85" w14:textId="77777777" w:rsidR="00FF6FD3" w:rsidRPr="0004191C" w:rsidRDefault="00FF6FD3" w:rsidP="00FF6F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137B75" w14:textId="77777777" w:rsidR="0004191C" w:rsidRPr="0004191C" w:rsidRDefault="0004191C" w:rsidP="0004191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№1 «Комплекс основных характеристик программы»</w:t>
      </w:r>
    </w:p>
    <w:p w14:paraId="43741C22" w14:textId="77777777" w:rsidR="0004191C" w:rsidRPr="0004191C" w:rsidRDefault="0004191C" w:rsidP="0004191C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1985" w:right="330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_250006"/>
      <w:r w:rsidRPr="0004191C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191C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14:paraId="58681C04" w14:textId="77777777" w:rsidR="00FF6FD3" w:rsidRPr="00FF6FD3" w:rsidRDefault="00FF6FD3" w:rsidP="00FF6FD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Pr="00FF6FD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имеет общеинтеллектуальную  направленность, соответствует требованиям обновлённого Федерального государственного образовательного стандарта общего образования и составлена на основе следующих документов:</w:t>
      </w:r>
    </w:p>
    <w:p w14:paraId="2D07B339" w14:textId="77777777" w:rsidR="0004191C" w:rsidRPr="0004191C" w:rsidRDefault="0004191C" w:rsidP="000419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основными документами:</w:t>
      </w:r>
    </w:p>
    <w:p w14:paraId="1B736F85" w14:textId="77777777" w:rsidR="0004191C" w:rsidRDefault="0004191C" w:rsidP="0004191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3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Федеральныйзаконот29.12.2012г.№273-ФЗ</w:t>
      </w:r>
      <w:r w:rsidR="00FF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91C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FF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91C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="00FF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9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F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91C">
        <w:rPr>
          <w:rFonts w:ascii="Times New Roman" w:eastAsia="Times New Roman" w:hAnsi="Times New Roman" w:cs="Times New Roman"/>
          <w:sz w:val="28"/>
          <w:szCs w:val="28"/>
        </w:rPr>
        <w:t>РФ»;</w:t>
      </w:r>
    </w:p>
    <w:p w14:paraId="368A04AE" w14:textId="77777777" w:rsidR="0004191C" w:rsidRPr="0004191C" w:rsidRDefault="0004191C" w:rsidP="0004191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3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ПриказМинистерстваздравоохраненияисоциальногоразвитияРоссийскойФедерации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14:paraId="67E24600" w14:textId="77777777" w:rsidR="0004191C" w:rsidRPr="0004191C" w:rsidRDefault="0004191C" w:rsidP="0004191C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№ 1040 от 22 сентября 2015 года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</w:t>
      </w:r>
      <w:r w:rsidR="00FF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91C">
        <w:rPr>
          <w:rFonts w:ascii="Times New Roman" w:eastAsia="Times New Roman" w:hAnsi="Times New Roman" w:cs="Times New Roman"/>
          <w:sz w:val="28"/>
          <w:szCs w:val="28"/>
        </w:rPr>
        <w:t>учреждением»;</w:t>
      </w:r>
    </w:p>
    <w:p w14:paraId="6EA45014" w14:textId="77777777" w:rsidR="0004191C" w:rsidRPr="0004191C" w:rsidRDefault="0004191C" w:rsidP="0004191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министерством юстиции Российской Федерации от 29 ноября 2018 года, регистрационный номер №52831);</w:t>
      </w:r>
    </w:p>
    <w:p w14:paraId="30A1068D" w14:textId="77777777" w:rsidR="0004191C" w:rsidRPr="0004191C" w:rsidRDefault="0004191C" w:rsidP="0004191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322" w:lineRule="exact"/>
        <w:ind w:left="142" w:right="3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ПриказМинистерстваобразованияинаукиРФот23.08.2017№816</w:t>
      </w:r>
    </w:p>
    <w:p w14:paraId="2C852FA8" w14:textId="77777777" w:rsidR="0004191C" w:rsidRPr="0004191C" w:rsidRDefault="0004191C" w:rsidP="000419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C82111B" w14:textId="77777777" w:rsidR="0004191C" w:rsidRPr="0004191C" w:rsidRDefault="0004191C" w:rsidP="0004191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СанПиН 2.4.4.3172-14 «Санитарно-эпидемиологические требованияк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Российской Федерации от 04 июля2014№ 41);</w:t>
      </w:r>
    </w:p>
    <w:p w14:paraId="74D700D0" w14:textId="77777777" w:rsidR="0004191C" w:rsidRPr="0004191C" w:rsidRDefault="0004191C" w:rsidP="0004191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РоссийскойФедерацииот30июня2020года№16СанПиН3.1/2.4.3598-20«Санитарно-эпидемиологические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инфекции(COVID-19)»;</w:t>
      </w:r>
    </w:p>
    <w:p w14:paraId="77471AC1" w14:textId="77777777" w:rsidR="0004191C" w:rsidRPr="0004191C" w:rsidRDefault="0004191C" w:rsidP="0004191C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32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91C">
        <w:rPr>
          <w:rFonts w:ascii="Times New Roman" w:eastAsia="Times New Roman" w:hAnsi="Times New Roman" w:cs="Times New Roman"/>
          <w:sz w:val="28"/>
          <w:szCs w:val="28"/>
        </w:rPr>
        <w:t>от</w:t>
      </w:r>
    </w:p>
    <w:p w14:paraId="7DDA4D3A" w14:textId="77777777" w:rsidR="0004191C" w:rsidRPr="0004191C" w:rsidRDefault="0004191C" w:rsidP="000419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18 ноября 2015 года № 09-3242 «О направлении рекомендаций по проектированию дополнительных общеразвивающих программ»;</w:t>
      </w:r>
    </w:p>
    <w:p w14:paraId="3AD1B8A9" w14:textId="77777777" w:rsidR="0004191C" w:rsidRPr="0004191C" w:rsidRDefault="0004191C" w:rsidP="0004191C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Приказ Росстата от 13 сентября 2016 года № 501 «Об утверждении статистического инструментария федерального статистического наблюдения за дополнительным образованием и спортивной подготовкой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91C">
        <w:rPr>
          <w:rFonts w:ascii="Times New Roman" w:eastAsia="Times New Roman" w:hAnsi="Times New Roman" w:cs="Times New Roman"/>
          <w:sz w:val="28"/>
          <w:szCs w:val="28"/>
        </w:rPr>
        <w:t>детей»;</w:t>
      </w:r>
    </w:p>
    <w:p w14:paraId="1AA5F859" w14:textId="77777777" w:rsidR="0004191C" w:rsidRPr="0004191C" w:rsidRDefault="0004191C" w:rsidP="0004191C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04.09.2014 г. №1726-р);</w:t>
      </w:r>
    </w:p>
    <w:p w14:paraId="6C3536B6" w14:textId="77777777" w:rsidR="0004191C" w:rsidRPr="0004191C" w:rsidRDefault="0004191C" w:rsidP="0004191C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Устав, Лицензия на образовательную деятельность, локальные акты и иные нормативные правовые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91C">
        <w:rPr>
          <w:rFonts w:ascii="Times New Roman" w:eastAsia="Times New Roman" w:hAnsi="Times New Roman" w:cs="Times New Roman"/>
          <w:sz w:val="28"/>
          <w:szCs w:val="28"/>
        </w:rPr>
        <w:t>документы;</w:t>
      </w:r>
    </w:p>
    <w:p w14:paraId="5080CFCA" w14:textId="77777777" w:rsidR="0004191C" w:rsidRPr="0004191C" w:rsidRDefault="0004191C" w:rsidP="0004191C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sz w:val="28"/>
          <w:szCs w:val="28"/>
        </w:rPr>
        <w:t>Положение о дополнительных общеобразовательных программах МБОУ СОШ №7 п.Коммаяк.</w:t>
      </w:r>
    </w:p>
    <w:p w14:paraId="78B052F8" w14:textId="77777777" w:rsidR="0004191C" w:rsidRPr="0004191C" w:rsidRDefault="0004191C" w:rsidP="0004191C">
      <w:pPr>
        <w:widowControl w:val="0"/>
        <w:autoSpaceDE w:val="0"/>
        <w:autoSpaceDN w:val="0"/>
        <w:spacing w:after="0" w:line="321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(профиль) программы </w:t>
      </w:r>
      <w:r w:rsidRPr="0004191C">
        <w:rPr>
          <w:rFonts w:ascii="Times New Roman" w:eastAsia="Times New Roman" w:hAnsi="Times New Roman" w:cs="Times New Roman"/>
          <w:sz w:val="28"/>
          <w:szCs w:val="28"/>
        </w:rPr>
        <w:t>– естественнонаучная.</w:t>
      </w:r>
    </w:p>
    <w:p w14:paraId="1F6BE517" w14:textId="77777777" w:rsidR="0004191C" w:rsidRPr="0004191C" w:rsidRDefault="0004191C" w:rsidP="000419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программы </w:t>
      </w:r>
      <w:r w:rsidRPr="0004191C">
        <w:rPr>
          <w:rFonts w:ascii="Times New Roman" w:eastAsia="Times New Roman" w:hAnsi="Times New Roman" w:cs="Times New Roman"/>
          <w:sz w:val="28"/>
          <w:szCs w:val="28"/>
        </w:rPr>
        <w:t>- стартовый.</w:t>
      </w:r>
    </w:p>
    <w:p w14:paraId="0940538A" w14:textId="77777777" w:rsidR="0004191C" w:rsidRPr="0004191C" w:rsidRDefault="0004191C" w:rsidP="0004191C">
      <w:pPr>
        <w:pStyle w:val="2"/>
        <w:spacing w:after="0"/>
        <w:ind w:left="0" w:firstLine="567"/>
        <w:jc w:val="both"/>
        <w:rPr>
          <w:szCs w:val="28"/>
          <w:lang w:val="ru-RU"/>
        </w:rPr>
      </w:pPr>
      <w:r w:rsidRPr="0004191C">
        <w:rPr>
          <w:szCs w:val="28"/>
          <w:lang w:val="ru-RU"/>
        </w:rPr>
        <w:t xml:space="preserve">Новизна и актуальность программы </w:t>
      </w:r>
    </w:p>
    <w:p w14:paraId="03D180BF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Литература – вид искусства, потому его влияние на становление личности человека и его развитие очень велико. Отражение действительности в художественных образах действуют на сознание и чувства ребёнка, воспитывают в нём определённое отношение к событиям и явлениям жизни, помогают глубже и полнее познавать действительность. </w:t>
      </w:r>
    </w:p>
    <w:p w14:paraId="1744C7ED" w14:textId="77777777" w:rsidR="0004191C" w:rsidRPr="0004191C" w:rsidRDefault="0004191C" w:rsidP="0004191C">
      <w:pPr>
        <w:spacing w:after="0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В большинстве случаев дети, не просто плохо читают, имеют узкий кругозор. У них очень низкая познавательная активность, отсутствует мотивация к обучению. Чтение вызывает неприязнь, многие произведения школьной программы им неинтересны. А от умения читать, правильно, глубоко воспринимать прочитанное зависит многое, в том числе дальнейший процесс обучения. Но недостаточно научить бегло читать, анализировать художественный текст под руководством учителя, важнее развить навык смыслового чтения, привить любовь к данному виду деятельности, а это вероятнее тогда, когда ученик имеет возможность самостоятельно формировать в себе вдумчивого читателя. Учитель лишь направляет, корректирует, доверяя ребёнку самому разобраться в тайнах тех произведений, которые специально подобраны и соответствуют тому, что изучалось на уроках. </w:t>
      </w:r>
    </w:p>
    <w:p w14:paraId="44B68CD7" w14:textId="77777777" w:rsidR="0004191C" w:rsidRPr="0004191C" w:rsidRDefault="0004191C" w:rsidP="0004191C">
      <w:pPr>
        <w:widowControl w:val="0"/>
        <w:autoSpaceDE w:val="0"/>
        <w:autoSpaceDN w:val="0"/>
        <w:spacing w:after="0" w:line="240" w:lineRule="auto"/>
        <w:ind w:left="10" w:right="1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04191C">
        <w:rPr>
          <w:rFonts w:ascii="Times New Roman" w:eastAsia="Times New Roman" w:hAnsi="Times New Roman" w:cs="Times New Roman"/>
          <w:sz w:val="28"/>
          <w:szCs w:val="28"/>
        </w:rPr>
        <w:t xml:space="preserve">программы заключается в том, что в нее включены условия для повышения мотивации к обучению </w:t>
      </w:r>
      <w:r w:rsidRPr="0004191C">
        <w:rPr>
          <w:rFonts w:ascii="Times New Roman" w:hAnsi="Times New Roman" w:cs="Times New Roman"/>
          <w:sz w:val="28"/>
          <w:szCs w:val="28"/>
        </w:rPr>
        <w:t>литературы</w:t>
      </w:r>
      <w:r w:rsidRPr="0004191C">
        <w:rPr>
          <w:rFonts w:ascii="Times New Roman" w:eastAsia="Times New Roman" w:hAnsi="Times New Roman" w:cs="Times New Roman"/>
          <w:sz w:val="28"/>
          <w:szCs w:val="28"/>
        </w:rPr>
        <w:t>, развития интеллектуальных возможностей обучающихся.</w:t>
      </w:r>
      <w:r w:rsidRPr="0004191C">
        <w:rPr>
          <w:rFonts w:ascii="Times New Roman" w:hAnsi="Times New Roman" w:cs="Times New Roman"/>
          <w:sz w:val="28"/>
          <w:szCs w:val="28"/>
        </w:rPr>
        <w:t xml:space="preserve"> Подбор произведений для чтения позволит глубже исследовать языковые особенности слова, способствовать развитию у учащихся познавательного интереса и творческого воображения.  </w:t>
      </w:r>
    </w:p>
    <w:p w14:paraId="2A45E15C" w14:textId="77777777" w:rsidR="0004191C" w:rsidRPr="0004191C" w:rsidRDefault="0004191C" w:rsidP="00FF6FD3">
      <w:pPr>
        <w:pStyle w:val="2"/>
        <w:spacing w:after="0"/>
        <w:ind w:left="0" w:firstLine="567"/>
        <w:jc w:val="center"/>
        <w:rPr>
          <w:szCs w:val="28"/>
          <w:lang w:val="ru-RU"/>
        </w:rPr>
      </w:pPr>
      <w:r w:rsidRPr="0004191C">
        <w:rPr>
          <w:szCs w:val="28"/>
          <w:lang w:val="ru-RU"/>
        </w:rPr>
        <w:t>Цель и задачи программы</w:t>
      </w:r>
    </w:p>
    <w:p w14:paraId="55E34450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1C">
        <w:rPr>
          <w:rFonts w:ascii="Times New Roman" w:hAnsi="Times New Roman" w:cs="Times New Roman"/>
          <w:sz w:val="28"/>
          <w:szCs w:val="28"/>
        </w:rPr>
        <w:t xml:space="preserve">Цель программы:  </w:t>
      </w:r>
    </w:p>
    <w:p w14:paraId="0AC08C41" w14:textId="77777777" w:rsidR="0004191C" w:rsidRPr="0004191C" w:rsidRDefault="0004191C" w:rsidP="0004191C">
      <w:pPr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Формирование читательской компетенции посредствам знакомства с произведениями художественной литературы, с особенностями художественной формы текста и развитие творческих способностей учащихся, что способствует достижению результативности по всем предметам. </w:t>
      </w:r>
    </w:p>
    <w:p w14:paraId="17D14F44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53DA9947" w14:textId="77777777" w:rsidR="0004191C" w:rsidRPr="0004191C" w:rsidRDefault="0004191C" w:rsidP="0004191C">
      <w:pPr>
        <w:numPr>
          <w:ilvl w:val="0"/>
          <w:numId w:val="4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личности ребёнка и привить любовь к чтению посредствам организации самостоятельного чтения; </w:t>
      </w:r>
    </w:p>
    <w:p w14:paraId="04370DC4" w14:textId="77777777" w:rsidR="0004191C" w:rsidRPr="0004191C" w:rsidRDefault="0004191C" w:rsidP="0004191C">
      <w:pPr>
        <w:numPr>
          <w:ilvl w:val="0"/>
          <w:numId w:val="4"/>
        </w:numPr>
        <w:spacing w:after="15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развивать мотивацию к познанию и творчеству; </w:t>
      </w:r>
    </w:p>
    <w:p w14:paraId="4F17CAEE" w14:textId="77777777" w:rsidR="0004191C" w:rsidRPr="0004191C" w:rsidRDefault="0004191C" w:rsidP="0004191C">
      <w:pPr>
        <w:numPr>
          <w:ilvl w:val="0"/>
          <w:numId w:val="4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приобщать обучающихся к общечеловеческим ценностям; </w:t>
      </w:r>
    </w:p>
    <w:p w14:paraId="5ED0E52D" w14:textId="77777777" w:rsidR="0004191C" w:rsidRDefault="0004191C" w:rsidP="0004191C">
      <w:pPr>
        <w:numPr>
          <w:ilvl w:val="0"/>
          <w:numId w:val="4"/>
        </w:numPr>
        <w:spacing w:after="16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организовать чтение школьников, </w:t>
      </w:r>
    </w:p>
    <w:p w14:paraId="0EF4CB96" w14:textId="77777777" w:rsidR="0004191C" w:rsidRPr="0004191C" w:rsidRDefault="0004191C" w:rsidP="0004191C">
      <w:pPr>
        <w:numPr>
          <w:ilvl w:val="0"/>
          <w:numId w:val="4"/>
        </w:numPr>
        <w:spacing w:after="16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расширить круг чтения;  </w:t>
      </w:r>
    </w:p>
    <w:p w14:paraId="603303F8" w14:textId="77777777" w:rsidR="0004191C" w:rsidRPr="0004191C" w:rsidRDefault="0004191C" w:rsidP="0004191C">
      <w:pPr>
        <w:numPr>
          <w:ilvl w:val="0"/>
          <w:numId w:val="4"/>
        </w:numPr>
        <w:spacing w:after="18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 w:rsidRPr="0004191C">
        <w:rPr>
          <w:rFonts w:ascii="Times New Roman" w:hAnsi="Times New Roman" w:cs="Times New Roman"/>
          <w:sz w:val="28"/>
          <w:szCs w:val="28"/>
        </w:rPr>
        <w:tab/>
        <w:t>потр</w:t>
      </w:r>
      <w:r>
        <w:rPr>
          <w:rFonts w:ascii="Times New Roman" w:hAnsi="Times New Roman" w:cs="Times New Roman"/>
          <w:sz w:val="28"/>
          <w:szCs w:val="28"/>
        </w:rPr>
        <w:t xml:space="preserve">ебность </w:t>
      </w:r>
      <w:r>
        <w:rPr>
          <w:rFonts w:ascii="Times New Roman" w:hAnsi="Times New Roman" w:cs="Times New Roman"/>
          <w:sz w:val="28"/>
          <w:szCs w:val="28"/>
        </w:rPr>
        <w:tab/>
        <w:t xml:space="preserve">чтения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hAnsi="Times New Roman" w:cs="Times New Roman"/>
          <w:sz w:val="28"/>
          <w:szCs w:val="28"/>
        </w:rPr>
        <w:tab/>
        <w:t xml:space="preserve">значимость </w:t>
      </w:r>
      <w:r w:rsidRPr="0004191C">
        <w:rPr>
          <w:rFonts w:ascii="Times New Roman" w:hAnsi="Times New Roman" w:cs="Times New Roman"/>
          <w:sz w:val="28"/>
          <w:szCs w:val="28"/>
        </w:rPr>
        <w:t xml:space="preserve">формирования грамотного талантливого читателя;  </w:t>
      </w:r>
    </w:p>
    <w:p w14:paraId="202C3011" w14:textId="77777777" w:rsidR="0004191C" w:rsidRPr="0004191C" w:rsidRDefault="0004191C" w:rsidP="0004191C">
      <w:pPr>
        <w:numPr>
          <w:ilvl w:val="0"/>
          <w:numId w:val="4"/>
        </w:numPr>
        <w:spacing w:after="11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повысить качество чтения, в том числе более глубокого проникновения в текст художественного произведения;  </w:t>
      </w:r>
    </w:p>
    <w:p w14:paraId="5A3CB006" w14:textId="77777777" w:rsidR="0004191C" w:rsidRPr="0004191C" w:rsidRDefault="0004191C" w:rsidP="0004191C">
      <w:pPr>
        <w:numPr>
          <w:ilvl w:val="0"/>
          <w:numId w:val="4"/>
        </w:numPr>
        <w:spacing w:after="15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развивать осознанный интерес к чтению художественной литературы;  </w:t>
      </w:r>
    </w:p>
    <w:p w14:paraId="6539CAB1" w14:textId="77777777" w:rsidR="0004191C" w:rsidRPr="0004191C" w:rsidRDefault="0004191C" w:rsidP="0004191C">
      <w:pPr>
        <w:numPr>
          <w:ilvl w:val="0"/>
          <w:numId w:val="4"/>
        </w:numPr>
        <w:spacing w:after="14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формировать основы читательской культуры, эстетического вкуса;  </w:t>
      </w:r>
    </w:p>
    <w:p w14:paraId="7521D372" w14:textId="77777777" w:rsidR="0004191C" w:rsidRPr="0004191C" w:rsidRDefault="0004191C" w:rsidP="0004191C">
      <w:pPr>
        <w:numPr>
          <w:ilvl w:val="0"/>
          <w:numId w:val="4"/>
        </w:numPr>
        <w:spacing w:after="15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выработать привычку к вдумчивому чтению;  </w:t>
      </w:r>
    </w:p>
    <w:p w14:paraId="2DB9B2E1" w14:textId="77777777" w:rsidR="0004191C" w:rsidRPr="0004191C" w:rsidRDefault="0004191C" w:rsidP="0004191C">
      <w:pPr>
        <w:numPr>
          <w:ilvl w:val="0"/>
          <w:numId w:val="4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воображение,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литературно-творческого потенциала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и речь учащихся. </w:t>
      </w:r>
    </w:p>
    <w:p w14:paraId="48101BF5" w14:textId="77777777" w:rsidR="0004191C" w:rsidRPr="0004191C" w:rsidRDefault="0004191C" w:rsidP="00FF6FD3">
      <w:pPr>
        <w:pStyle w:val="2"/>
        <w:spacing w:after="0"/>
        <w:ind w:left="716" w:firstLine="567"/>
        <w:jc w:val="center"/>
        <w:rPr>
          <w:szCs w:val="28"/>
          <w:lang w:val="ru-RU"/>
        </w:rPr>
      </w:pPr>
      <w:r w:rsidRPr="0004191C">
        <w:rPr>
          <w:szCs w:val="28"/>
          <w:lang w:val="ru-RU"/>
        </w:rPr>
        <w:t>Отличительные особенности программы</w:t>
      </w:r>
    </w:p>
    <w:p w14:paraId="2D0D6504" w14:textId="77777777" w:rsidR="0004191C" w:rsidRPr="0004191C" w:rsidRDefault="0004191C" w:rsidP="0004191C">
      <w:pPr>
        <w:spacing w:after="0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Программа предполагает расширение знаний, полученных на уроках литературы. Не случаен выбор произведений для инсценирования и анализа на занятиях. Некоторые из них взяты из школьной программы. Но есть и новые произведения, которые не изучаются на уроках литературы, но включены с целью более глубокого и четкого понимания творчества конкретного писателя или поэта, с целью творческого осмысления детьми целостной авторской позиции. Это даёт возможность обучающимся глубже проникнуть в суть авторского слова, ближе познакомиться с прекрасным и интересным миром литературы. </w:t>
      </w:r>
    </w:p>
    <w:p w14:paraId="75E90A37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91C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строится по следующим принципам:  </w:t>
      </w:r>
    </w:p>
    <w:p w14:paraId="0839CFED" w14:textId="77777777" w:rsidR="0004191C" w:rsidRPr="0004191C" w:rsidRDefault="0004191C" w:rsidP="0004191C">
      <w:pPr>
        <w:numPr>
          <w:ilvl w:val="0"/>
          <w:numId w:val="5"/>
        </w:numPr>
        <w:spacing w:after="0" w:line="27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>непрерывность образования и воспитания личностных качеств 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1C">
        <w:rPr>
          <w:rFonts w:ascii="Times New Roman" w:hAnsi="Times New Roman" w:cs="Times New Roman"/>
          <w:sz w:val="28"/>
          <w:szCs w:val="28"/>
        </w:rPr>
        <w:t xml:space="preserve"> как механизма </w:t>
      </w:r>
      <w:r w:rsidRPr="0004191C">
        <w:rPr>
          <w:rFonts w:ascii="Times New Roman" w:hAnsi="Times New Roman" w:cs="Times New Roman"/>
          <w:sz w:val="28"/>
          <w:szCs w:val="28"/>
        </w:rPr>
        <w:tab/>
        <w:t>обес</w:t>
      </w:r>
      <w:r>
        <w:rPr>
          <w:rFonts w:ascii="Times New Roman" w:hAnsi="Times New Roman" w:cs="Times New Roman"/>
          <w:sz w:val="28"/>
          <w:szCs w:val="28"/>
        </w:rPr>
        <w:t xml:space="preserve">печения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полноты 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hAnsi="Times New Roman" w:cs="Times New Roman"/>
          <w:sz w:val="28"/>
          <w:szCs w:val="28"/>
        </w:rPr>
        <w:tab/>
        <w:t xml:space="preserve">цельности </w:t>
      </w:r>
      <w:r w:rsidRPr="0004191C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и воспитательного процесса; </w:t>
      </w:r>
    </w:p>
    <w:p w14:paraId="2CEA78F6" w14:textId="77777777" w:rsidR="0004191C" w:rsidRPr="0004191C" w:rsidRDefault="0004191C" w:rsidP="0004191C">
      <w:pPr>
        <w:numPr>
          <w:ilvl w:val="0"/>
          <w:numId w:val="5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признание ученика субъектом собственного воспитания наравне с педагогами; </w:t>
      </w:r>
    </w:p>
    <w:p w14:paraId="3A2F423F" w14:textId="77777777" w:rsidR="0004191C" w:rsidRPr="0004191C" w:rsidRDefault="0004191C" w:rsidP="0004191C">
      <w:pPr>
        <w:numPr>
          <w:ilvl w:val="0"/>
          <w:numId w:val="5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принцип связи обучения и воспитания с жизнью; </w:t>
      </w:r>
    </w:p>
    <w:p w14:paraId="420D2C4D" w14:textId="77777777" w:rsidR="0004191C" w:rsidRPr="0004191C" w:rsidRDefault="0004191C" w:rsidP="0004191C">
      <w:pPr>
        <w:numPr>
          <w:ilvl w:val="0"/>
          <w:numId w:val="5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принцип коммуникативной активности учащихся в практической (творческой, проектной, исследовательской) деятельности; </w:t>
      </w:r>
    </w:p>
    <w:p w14:paraId="0E694F68" w14:textId="77777777" w:rsidR="0004191C" w:rsidRPr="0004191C" w:rsidRDefault="0004191C" w:rsidP="0004191C">
      <w:pPr>
        <w:numPr>
          <w:ilvl w:val="0"/>
          <w:numId w:val="5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принцип учета возрастных особенностей учащихся; </w:t>
      </w:r>
    </w:p>
    <w:p w14:paraId="7917FC8E" w14:textId="77777777" w:rsidR="0004191C" w:rsidRPr="0004191C" w:rsidRDefault="0004191C" w:rsidP="0004191C">
      <w:pPr>
        <w:numPr>
          <w:ilvl w:val="0"/>
          <w:numId w:val="5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принцип сочетания коллективных, групповых и индивидуальных форм работы. </w:t>
      </w:r>
    </w:p>
    <w:p w14:paraId="2840C122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Программа ориентирована на формирование личностных, метапредметных и предметных результатов школьников. </w:t>
      </w:r>
    </w:p>
    <w:p w14:paraId="573DFE68" w14:textId="77777777" w:rsidR="0004191C" w:rsidRPr="0004191C" w:rsidRDefault="0004191C" w:rsidP="0004191C">
      <w:pPr>
        <w:pStyle w:val="2"/>
        <w:spacing w:after="0"/>
        <w:ind w:left="0" w:firstLine="567"/>
        <w:jc w:val="both"/>
        <w:rPr>
          <w:szCs w:val="28"/>
          <w:lang w:val="ru-RU"/>
        </w:rPr>
      </w:pPr>
      <w:r w:rsidRPr="0004191C">
        <w:rPr>
          <w:szCs w:val="28"/>
          <w:lang w:val="ru-RU"/>
        </w:rPr>
        <w:t xml:space="preserve">Возраст детей и сроки реализации программы </w:t>
      </w:r>
    </w:p>
    <w:p w14:paraId="0055B972" w14:textId="77777777" w:rsidR="0004191C" w:rsidRPr="0004191C" w:rsidRDefault="0004191C" w:rsidP="0004191C">
      <w:pPr>
        <w:spacing w:after="0"/>
        <w:ind w:right="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>Программа внеурочной деятельности «Литературная мастерская» предназначена для обучающихся 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191C">
        <w:rPr>
          <w:rFonts w:ascii="Times New Roman" w:hAnsi="Times New Roman" w:cs="Times New Roman"/>
          <w:sz w:val="28"/>
          <w:szCs w:val="28"/>
        </w:rPr>
        <w:t xml:space="preserve">9 классов и рассчитана на 1 года обучения (72 часа). </w:t>
      </w:r>
    </w:p>
    <w:p w14:paraId="73B7FFD6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91C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14:paraId="74DEA223" w14:textId="77777777" w:rsidR="0004191C" w:rsidRPr="0004191C" w:rsidRDefault="0004191C" w:rsidP="0004191C">
      <w:pPr>
        <w:numPr>
          <w:ilvl w:val="0"/>
          <w:numId w:val="6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Чтение произведений. </w:t>
      </w:r>
    </w:p>
    <w:p w14:paraId="1BFF086F" w14:textId="77777777" w:rsidR="0004191C" w:rsidRPr="0004191C" w:rsidRDefault="0004191C" w:rsidP="0004191C">
      <w:pPr>
        <w:numPr>
          <w:ilvl w:val="0"/>
          <w:numId w:val="6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Обзорное изучение произведений.  </w:t>
      </w:r>
    </w:p>
    <w:p w14:paraId="21F35D92" w14:textId="77777777" w:rsidR="0004191C" w:rsidRDefault="0004191C" w:rsidP="0004191C">
      <w:pPr>
        <w:numPr>
          <w:ilvl w:val="0"/>
          <w:numId w:val="6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Презентация прочитанной книги. </w:t>
      </w:r>
    </w:p>
    <w:p w14:paraId="10597C50" w14:textId="77777777" w:rsidR="0004191C" w:rsidRPr="0004191C" w:rsidRDefault="0004191C" w:rsidP="0004191C">
      <w:pPr>
        <w:numPr>
          <w:ilvl w:val="0"/>
          <w:numId w:val="6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eastAsia="Arial" w:hAnsi="Times New Roman" w:cs="Times New Roman"/>
          <w:sz w:val="28"/>
          <w:szCs w:val="28"/>
        </w:rPr>
        <w:t>В</w:t>
      </w:r>
      <w:r w:rsidRPr="0004191C">
        <w:rPr>
          <w:rFonts w:ascii="Times New Roman" w:hAnsi="Times New Roman" w:cs="Times New Roman"/>
          <w:sz w:val="28"/>
          <w:szCs w:val="28"/>
        </w:rPr>
        <w:t xml:space="preserve">ыставка прочитанных книг.     </w:t>
      </w:r>
    </w:p>
    <w:p w14:paraId="5402CD79" w14:textId="77777777" w:rsidR="0004191C" w:rsidRPr="0004191C" w:rsidRDefault="0004191C" w:rsidP="0004191C">
      <w:pPr>
        <w:numPr>
          <w:ilvl w:val="0"/>
          <w:numId w:val="6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Викторина и литературные игры. </w:t>
      </w:r>
    </w:p>
    <w:p w14:paraId="0A916E95" w14:textId="77777777" w:rsidR="0004191C" w:rsidRPr="0004191C" w:rsidRDefault="0004191C" w:rsidP="0004191C">
      <w:pPr>
        <w:numPr>
          <w:ilvl w:val="0"/>
          <w:numId w:val="6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Конкурс иллюстраций и презентаций к любимой книге. </w:t>
      </w:r>
    </w:p>
    <w:p w14:paraId="084BF285" w14:textId="77777777" w:rsidR="0004191C" w:rsidRPr="0004191C" w:rsidRDefault="0004191C" w:rsidP="0004191C">
      <w:pPr>
        <w:numPr>
          <w:ilvl w:val="0"/>
          <w:numId w:val="6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Конкурс чтецов.  </w:t>
      </w:r>
    </w:p>
    <w:p w14:paraId="64A3881E" w14:textId="77777777" w:rsidR="0004191C" w:rsidRPr="0004191C" w:rsidRDefault="0004191C" w:rsidP="0004191C">
      <w:pPr>
        <w:numPr>
          <w:ilvl w:val="0"/>
          <w:numId w:val="6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Беседа. </w:t>
      </w:r>
    </w:p>
    <w:p w14:paraId="70A9E2C1" w14:textId="77777777" w:rsidR="0004191C" w:rsidRPr="0004191C" w:rsidRDefault="0004191C" w:rsidP="0004191C">
      <w:pPr>
        <w:numPr>
          <w:ilvl w:val="0"/>
          <w:numId w:val="6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Дискуссия.  </w:t>
      </w:r>
    </w:p>
    <w:p w14:paraId="406CE99E" w14:textId="77777777" w:rsidR="0004191C" w:rsidRPr="0004191C" w:rsidRDefault="0004191C" w:rsidP="0004191C">
      <w:pPr>
        <w:numPr>
          <w:ilvl w:val="0"/>
          <w:numId w:val="6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Практическое занятие.  </w:t>
      </w:r>
    </w:p>
    <w:p w14:paraId="2D4B34A2" w14:textId="77777777" w:rsidR="0004191C" w:rsidRPr="0004191C" w:rsidRDefault="0004191C" w:rsidP="0004191C">
      <w:pPr>
        <w:numPr>
          <w:ilvl w:val="0"/>
          <w:numId w:val="6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Создание творческих папок.  </w:t>
      </w:r>
    </w:p>
    <w:p w14:paraId="392EE359" w14:textId="77777777" w:rsidR="0004191C" w:rsidRPr="0004191C" w:rsidRDefault="0004191C" w:rsidP="0004191C">
      <w:pPr>
        <w:numPr>
          <w:ilvl w:val="0"/>
          <w:numId w:val="6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Путешествие по страницам книг.  </w:t>
      </w:r>
    </w:p>
    <w:p w14:paraId="56D4A586" w14:textId="77777777" w:rsidR="0004191C" w:rsidRPr="0004191C" w:rsidRDefault="0004191C" w:rsidP="0004191C">
      <w:pPr>
        <w:numPr>
          <w:ilvl w:val="0"/>
          <w:numId w:val="6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Ведение читательского дневника. </w:t>
      </w:r>
    </w:p>
    <w:p w14:paraId="36DED781" w14:textId="77777777" w:rsidR="0004191C" w:rsidRPr="0004191C" w:rsidRDefault="0004191C" w:rsidP="0004191C">
      <w:pPr>
        <w:pStyle w:val="2"/>
        <w:spacing w:after="0"/>
        <w:ind w:left="0" w:firstLine="567"/>
        <w:jc w:val="both"/>
        <w:rPr>
          <w:szCs w:val="28"/>
          <w:lang w:val="ru-RU"/>
        </w:rPr>
      </w:pPr>
      <w:r w:rsidRPr="0004191C">
        <w:rPr>
          <w:b w:val="0"/>
          <w:szCs w:val="28"/>
          <w:lang w:val="ru-RU"/>
        </w:rPr>
        <w:t xml:space="preserve"> </w:t>
      </w:r>
      <w:r w:rsidRPr="0004191C">
        <w:rPr>
          <w:szCs w:val="28"/>
          <w:lang w:val="ru-RU"/>
        </w:rPr>
        <w:t xml:space="preserve">Ожидаемые результаты и способы их проверки </w:t>
      </w:r>
    </w:p>
    <w:p w14:paraId="1DFE30D4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Метапредметными </w:t>
      </w:r>
      <w:r>
        <w:rPr>
          <w:rFonts w:ascii="Times New Roman" w:hAnsi="Times New Roman" w:cs="Times New Roman"/>
          <w:sz w:val="28"/>
          <w:szCs w:val="28"/>
        </w:rPr>
        <w:t xml:space="preserve">результатами изучения программы </w:t>
      </w:r>
      <w:r w:rsidRPr="0004191C">
        <w:rPr>
          <w:rFonts w:ascii="Times New Roman" w:hAnsi="Times New Roman" w:cs="Times New Roman"/>
          <w:sz w:val="28"/>
          <w:szCs w:val="28"/>
        </w:rPr>
        <w:t xml:space="preserve">является формирование универсальных учебных действий (УУД). </w:t>
      </w:r>
    </w:p>
    <w:p w14:paraId="3BA3FB00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Регулятивные УУД: </w:t>
      </w:r>
    </w:p>
    <w:p w14:paraId="1CE0FB81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определять и формировать цель деятельности на занятии с помощью учителя; </w:t>
      </w:r>
    </w:p>
    <w:p w14:paraId="7E1D48CB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проговаривать последовательность действий; </w:t>
      </w:r>
    </w:p>
    <w:p w14:paraId="447E9825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учиться высказывать своё предположение (версию) на основе работы с иллюстрацией книги; </w:t>
      </w:r>
    </w:p>
    <w:p w14:paraId="479F9BC8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учиться работать по предложенному учителем плану. </w:t>
      </w:r>
    </w:p>
    <w:p w14:paraId="5128276A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уметь работать с книгой, пользуясь алгоритмом учебных действий; </w:t>
      </w:r>
    </w:p>
    <w:p w14:paraId="0C7CEC98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уметь самостоятельно работать с новым произведением; </w:t>
      </w:r>
    </w:p>
    <w:p w14:paraId="2F8D49F4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уметь работать в парах и группах, участвовать в проектной деятельности, литературных играх; </w:t>
      </w:r>
    </w:p>
    <w:p w14:paraId="5A5ADB19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уметь определять свою роль в общей работе и оценивать свои результаты </w:t>
      </w:r>
    </w:p>
    <w:p w14:paraId="6A943688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Средством формирования регулятивных УУД служит технология продуктивного смыслового  чтения. </w:t>
      </w:r>
    </w:p>
    <w:p w14:paraId="52FCE130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Познавательные УУД: </w:t>
      </w:r>
    </w:p>
    <w:p w14:paraId="4A57C9DA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ориентироваться в книге (на развороте, в оглавлении, в условных обозначениях); </w:t>
      </w:r>
    </w:p>
    <w:p w14:paraId="24E77AC0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находить ответы на вопросы в тексте, иллюстрациях; </w:t>
      </w:r>
    </w:p>
    <w:p w14:paraId="5F5CE752" w14:textId="77777777" w:rsidR="0004191C" w:rsidRPr="0004191C" w:rsidRDefault="0004191C" w:rsidP="0004191C">
      <w:pPr>
        <w:numPr>
          <w:ilvl w:val="0"/>
          <w:numId w:val="11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делать выводы в результате совместной работы класса и учителя; </w:t>
      </w:r>
    </w:p>
    <w:p w14:paraId="0A233140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другую: подробно пересказывать небольшие тексты. </w:t>
      </w:r>
    </w:p>
    <w:p w14:paraId="03250C6A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14:paraId="3F59FFC5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оформлять свои мысли в устной и письменной форме (на уровне предложения или небольшого текста); </w:t>
      </w:r>
    </w:p>
    <w:p w14:paraId="7AB60A6C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слушать и понимать речь других; </w:t>
      </w:r>
    </w:p>
    <w:p w14:paraId="34BACA9F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выразительно читать и пересказывать текст; </w:t>
      </w:r>
    </w:p>
    <w:p w14:paraId="7CFBF320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договариваться с одноклассниками совместно с учителем о правилах поведения и общения и следовать им; </w:t>
      </w:r>
    </w:p>
    <w:p w14:paraId="68AB09C2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учиться работать в паре, группе. </w:t>
      </w:r>
    </w:p>
    <w:p w14:paraId="04A2507D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участвовать в беседе о сюжете книги, выражать своё мнение и аргументировать свою точку зрения; </w:t>
      </w:r>
    </w:p>
    <w:p w14:paraId="61F68C4C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оценивать поведение героев с точки зрения морали, формировать свою этическую позицию; </w:t>
      </w:r>
    </w:p>
    <w:p w14:paraId="4A7124FD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высказывать своё суждение об оформлении и структуре книги; </w:t>
      </w:r>
    </w:p>
    <w:p w14:paraId="71A4CE88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участвовать в конкурсах чтецов и рассказчиков; </w:t>
      </w:r>
    </w:p>
    <w:p w14:paraId="5A942254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соблюдать правила общения и поведения в школе, библиотеке и т. д. </w:t>
      </w:r>
    </w:p>
    <w:p w14:paraId="7FF5D225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действия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других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детей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сравнивать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со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своими собственными; </w:t>
      </w:r>
    </w:p>
    <w:p w14:paraId="148BC949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развивать коммуникабельность и умение общаться с людьми в разных ситуациях; </w:t>
      </w:r>
    </w:p>
    <w:p w14:paraId="51B5A21A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Личностные результаты: </w:t>
      </w:r>
    </w:p>
    <w:p w14:paraId="40189C35" w14:textId="77777777" w:rsidR="0004191C" w:rsidRPr="0004191C" w:rsidRDefault="0004191C" w:rsidP="00A31FFE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>пон</w:t>
      </w:r>
      <w:r w:rsidR="00A31FFE">
        <w:rPr>
          <w:rFonts w:ascii="Times New Roman" w:hAnsi="Times New Roman" w:cs="Times New Roman"/>
          <w:sz w:val="28"/>
          <w:szCs w:val="28"/>
        </w:rPr>
        <w:t xml:space="preserve">имание литературы как одной </w:t>
      </w:r>
      <w:r w:rsidR="00A31FFE">
        <w:rPr>
          <w:rFonts w:ascii="Times New Roman" w:hAnsi="Times New Roman" w:cs="Times New Roman"/>
          <w:sz w:val="28"/>
          <w:szCs w:val="28"/>
        </w:rPr>
        <w:tab/>
        <w:t xml:space="preserve">из основных </w:t>
      </w:r>
      <w:r w:rsidRPr="0004191C">
        <w:rPr>
          <w:rFonts w:ascii="Times New Roman" w:hAnsi="Times New Roman" w:cs="Times New Roman"/>
          <w:sz w:val="28"/>
          <w:szCs w:val="28"/>
        </w:rPr>
        <w:t>национально</w:t>
      </w:r>
      <w:r w:rsidR="00A31FFE">
        <w:rPr>
          <w:rFonts w:ascii="Times New Roman" w:hAnsi="Times New Roman" w:cs="Times New Roman"/>
          <w:sz w:val="28"/>
          <w:szCs w:val="28"/>
        </w:rPr>
        <w:t xml:space="preserve"> </w:t>
      </w:r>
      <w:r w:rsidRPr="0004191C">
        <w:rPr>
          <w:rFonts w:ascii="Times New Roman" w:hAnsi="Times New Roman" w:cs="Times New Roman"/>
          <w:sz w:val="28"/>
          <w:szCs w:val="28"/>
        </w:rPr>
        <w:t xml:space="preserve">культурных ценностей русского народа; </w:t>
      </w:r>
    </w:p>
    <w:p w14:paraId="0B2D7227" w14:textId="77777777" w:rsidR="0004191C" w:rsidRPr="0004191C" w:rsidRDefault="0004191C" w:rsidP="0004191C">
      <w:pPr>
        <w:numPr>
          <w:ilvl w:val="0"/>
          <w:numId w:val="7"/>
        </w:numPr>
        <w:spacing w:after="0" w:line="27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определяющей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роли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литературы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развитии интеллектуальных, творческих способностей и моральных качеств личности; </w:t>
      </w:r>
    </w:p>
    <w:p w14:paraId="6980EDED" w14:textId="77777777" w:rsidR="0004191C" w:rsidRPr="0004191C" w:rsidRDefault="0004191C" w:rsidP="0004191C">
      <w:pPr>
        <w:spacing w:after="0" w:line="259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осознание эстетической ценности книги; уважительное отношение к </w:t>
      </w:r>
    </w:p>
    <w:p w14:paraId="123479F0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родному языку, гордость за него; </w:t>
      </w:r>
    </w:p>
    <w:p w14:paraId="0236A1B1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сохранить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литературу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как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явление </w:t>
      </w:r>
      <w:r w:rsidRPr="0004191C">
        <w:rPr>
          <w:rFonts w:ascii="Times New Roman" w:hAnsi="Times New Roman" w:cs="Times New Roman"/>
          <w:sz w:val="28"/>
          <w:szCs w:val="28"/>
        </w:rPr>
        <w:tab/>
        <w:t xml:space="preserve">национальной культуры; </w:t>
      </w:r>
    </w:p>
    <w:p w14:paraId="04E5AAF1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стремление к речевому самосовершенствованию; </w:t>
      </w:r>
    </w:p>
    <w:p w14:paraId="79DB9666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способность к самооценке на основе наблюдения за собственной речью. </w:t>
      </w:r>
    </w:p>
    <w:p w14:paraId="7825B663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оценивать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14:paraId="59D2E1E2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умение выражать свои эмоции; понимать эмоции других людей, сочувствовать, сопереживать (автору, героям); </w:t>
      </w:r>
    </w:p>
    <w:p w14:paraId="0A3086ED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выказывание собственного отношения по прочитанному в устной и письменной форме. </w:t>
      </w:r>
    </w:p>
    <w:p w14:paraId="02B4F430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Предметными результатами изучения курса является сформированность следующих умений: </w:t>
      </w:r>
    </w:p>
    <w:p w14:paraId="730890DA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воспринимать на слух художественный текст (рассказ, стихотворение) в исполнении учителя, учащихся; </w:t>
      </w:r>
    </w:p>
    <w:p w14:paraId="2AA9FCFA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отвечать на вопросы учителя по содержанию прочитанного; </w:t>
      </w:r>
    </w:p>
    <w:p w14:paraId="565ABE16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подробно и выборочно пересказывать текст; </w:t>
      </w:r>
    </w:p>
    <w:p w14:paraId="723B45D4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составлять устный рассказ по картинке; </w:t>
      </w:r>
    </w:p>
    <w:p w14:paraId="66F2CF2C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соотносить автора, название и героев прочитанных произведений; </w:t>
      </w:r>
    </w:p>
    <w:p w14:paraId="0C02C040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использовать разные виды чтения (ознакомительное, изучающее, выборочное, поисковое); </w:t>
      </w:r>
    </w:p>
    <w:p w14:paraId="609614FD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уметь самостоятельно выбирать интересующую литературу; </w:t>
      </w:r>
    </w:p>
    <w:p w14:paraId="78B02185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пользоваться справочными источниками для понимания и получения дополнительной информации; </w:t>
      </w:r>
    </w:p>
    <w:p w14:paraId="1802F5F0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развивать чувство ритма и координацию движения; </w:t>
      </w:r>
    </w:p>
    <w:p w14:paraId="44A1AD29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развивать речевое дыхание и артикуляцию; </w:t>
      </w:r>
    </w:p>
    <w:p w14:paraId="097CE7D9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развивать дикцию на материале скороговорок и стихов; </w:t>
      </w:r>
    </w:p>
    <w:p w14:paraId="17D71D2B" w14:textId="77777777" w:rsidR="0004191C" w:rsidRPr="0004191C" w:rsidRDefault="0004191C" w:rsidP="0004191C">
      <w:pPr>
        <w:numPr>
          <w:ilvl w:val="0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пополнять словарный запас; </w:t>
      </w:r>
    </w:p>
    <w:p w14:paraId="3286A9FA" w14:textId="77777777" w:rsidR="0004191C" w:rsidRPr="0004191C" w:rsidRDefault="0004191C" w:rsidP="000419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9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4191C">
        <w:rPr>
          <w:rFonts w:ascii="Times New Roman" w:hAnsi="Times New Roman" w:cs="Times New Roman"/>
          <w:b/>
          <w:sz w:val="28"/>
          <w:szCs w:val="28"/>
        </w:rPr>
        <w:t xml:space="preserve">Способы проверки ожидаемых результатов:  </w:t>
      </w:r>
    </w:p>
    <w:p w14:paraId="7333ADDD" w14:textId="77777777" w:rsidR="0004191C" w:rsidRPr="0004191C" w:rsidRDefault="0004191C" w:rsidP="0004191C">
      <w:pPr>
        <w:numPr>
          <w:ilvl w:val="1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Викторина и литературные игры. </w:t>
      </w:r>
    </w:p>
    <w:p w14:paraId="20A1F385" w14:textId="77777777" w:rsidR="0004191C" w:rsidRPr="0004191C" w:rsidRDefault="0004191C" w:rsidP="0004191C">
      <w:pPr>
        <w:numPr>
          <w:ilvl w:val="1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Конкурс иллюстраций и презентаций к любимой книге. </w:t>
      </w:r>
    </w:p>
    <w:p w14:paraId="0007EF17" w14:textId="77777777" w:rsidR="00A31FFE" w:rsidRPr="00A31FFE" w:rsidRDefault="0004191C" w:rsidP="00A31FFE">
      <w:pPr>
        <w:numPr>
          <w:ilvl w:val="1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Конкурс чтецов.  </w:t>
      </w:r>
    </w:p>
    <w:p w14:paraId="4B6BFA8E" w14:textId="77777777" w:rsidR="0004191C" w:rsidRPr="00A31FFE" w:rsidRDefault="0004191C" w:rsidP="00A31FFE">
      <w:pPr>
        <w:numPr>
          <w:ilvl w:val="1"/>
          <w:numId w:val="7"/>
        </w:numPr>
        <w:spacing w:after="0" w:line="27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1FFE">
        <w:rPr>
          <w:rFonts w:ascii="Times New Roman" w:hAnsi="Times New Roman" w:cs="Times New Roman"/>
          <w:sz w:val="28"/>
          <w:szCs w:val="28"/>
        </w:rPr>
        <w:t xml:space="preserve">Тестирование. </w:t>
      </w:r>
    </w:p>
    <w:p w14:paraId="0877F215" w14:textId="77777777" w:rsidR="0004191C" w:rsidRPr="0004191C" w:rsidRDefault="0004191C" w:rsidP="0004191C">
      <w:pPr>
        <w:pStyle w:val="2"/>
        <w:spacing w:after="0"/>
        <w:ind w:left="-5" w:firstLine="567"/>
        <w:jc w:val="both"/>
        <w:rPr>
          <w:szCs w:val="28"/>
          <w:lang w:val="ru-RU"/>
        </w:rPr>
      </w:pPr>
      <w:r w:rsidRPr="0004191C">
        <w:rPr>
          <w:szCs w:val="28"/>
          <w:lang w:val="ru-RU"/>
        </w:rPr>
        <w:t xml:space="preserve">         Формы подведения итогов </w:t>
      </w:r>
    </w:p>
    <w:p w14:paraId="7C8EBE3B" w14:textId="77777777" w:rsidR="0004191C" w:rsidRPr="0004191C" w:rsidRDefault="0004191C" w:rsidP="0004191C">
      <w:pPr>
        <w:spacing w:after="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 xml:space="preserve">Главным результатом реализации программы «Литературная мастерская» является создание ситуации для творческой самореализации учащегося. Данная программа не предполагает наличия контрольных работ и материалов. </w:t>
      </w:r>
    </w:p>
    <w:p w14:paraId="0B24DCE4" w14:textId="77777777" w:rsidR="0004191C" w:rsidRPr="0004191C" w:rsidRDefault="0004191C" w:rsidP="008E3F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1C">
        <w:rPr>
          <w:rFonts w:ascii="Times New Roman" w:hAnsi="Times New Roman" w:cs="Times New Roman"/>
          <w:sz w:val="28"/>
          <w:szCs w:val="28"/>
        </w:rPr>
        <w:t>Виды проектов: основной продукт курса «Литературная мастерская»: ведение читательского дневника, создание презентации, творческой папки, оформление справочника по творчеству писателя, иллюстраций к произведениям.</w:t>
      </w:r>
    </w:p>
    <w:p w14:paraId="203AC942" w14:textId="77777777" w:rsidR="00A31FFE" w:rsidRDefault="00A31FFE" w:rsidP="008E3FA2">
      <w:pPr>
        <w:pStyle w:val="2"/>
        <w:spacing w:after="0"/>
        <w:ind w:left="0" w:firstLine="0"/>
        <w:jc w:val="center"/>
      </w:pPr>
      <w:r>
        <w:t>Учебно-тематическое планирование</w:t>
      </w:r>
    </w:p>
    <w:tbl>
      <w:tblPr>
        <w:tblW w:w="9391" w:type="dxa"/>
        <w:tblInd w:w="-274" w:type="dxa"/>
        <w:tblCellMar>
          <w:top w:w="54" w:type="dxa"/>
          <w:left w:w="0" w:type="dxa"/>
          <w:right w:w="41" w:type="dxa"/>
        </w:tblCellMar>
        <w:tblLook w:val="04A0" w:firstRow="1" w:lastRow="0" w:firstColumn="1" w:lastColumn="0" w:noHBand="0" w:noVBand="1"/>
      </w:tblPr>
      <w:tblGrid>
        <w:gridCol w:w="709"/>
        <w:gridCol w:w="4259"/>
        <w:gridCol w:w="1474"/>
        <w:gridCol w:w="1474"/>
        <w:gridCol w:w="1475"/>
      </w:tblGrid>
      <w:tr w:rsidR="00A31FFE" w14:paraId="79E07BA1" w14:textId="77777777" w:rsidTr="00A31FFE">
        <w:trPr>
          <w:trHeight w:val="3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7A5D2" w14:textId="77777777" w:rsidR="00A31FFE" w:rsidRPr="00A31FFE" w:rsidRDefault="00A31FFE" w:rsidP="008E3FA2">
            <w:pPr>
              <w:spacing w:after="0" w:line="259" w:lineRule="auto"/>
              <w:ind w:lef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F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9B12FA5" w14:textId="77777777" w:rsidR="00A31FFE" w:rsidRPr="00A31FFE" w:rsidRDefault="00A31FFE" w:rsidP="008E3FA2">
            <w:pPr>
              <w:spacing w:after="0" w:line="259" w:lineRule="auto"/>
              <w:ind w:lef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FF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7DBC4A" w14:textId="77777777" w:rsidR="00A31FFE" w:rsidRPr="008E3FA2" w:rsidRDefault="00A31FFE" w:rsidP="008E3FA2">
            <w:pPr>
              <w:spacing w:after="0" w:line="259" w:lineRule="auto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BAD135C" w14:textId="77777777" w:rsidR="00A31FFE" w:rsidRPr="008E3FA2" w:rsidRDefault="00A31FFE" w:rsidP="008E3FA2">
            <w:pPr>
              <w:spacing w:after="0" w:line="259" w:lineRule="auto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C9E44" w14:textId="77777777" w:rsidR="00A31FFE" w:rsidRPr="008E3FA2" w:rsidRDefault="00A31FFE" w:rsidP="008E3F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FE" w14:paraId="5FA6BB6A" w14:textId="77777777" w:rsidTr="00A31FFE">
        <w:trPr>
          <w:trHeight w:val="3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3C307" w14:textId="77777777" w:rsidR="00A31FFE" w:rsidRPr="00A31FFE" w:rsidRDefault="00A31FFE" w:rsidP="008E3FA2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8DC0FB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312411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17391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FB8840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A31FFE" w14:paraId="4C5D8E46" w14:textId="77777777" w:rsidTr="00A31FFE">
        <w:trPr>
          <w:trHeight w:val="7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0CC3E" w14:textId="77777777" w:rsidR="00A31FFE" w:rsidRPr="00A31FFE" w:rsidRDefault="00A31FFE" w:rsidP="002904B8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82E3A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Раздел 1.  Введение. «Искусство быть читателем»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260C0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6A55A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2546C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A31FFE" w14:paraId="43C041B9" w14:textId="77777777" w:rsidTr="00A31FFE">
        <w:trPr>
          <w:trHeight w:val="7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7E181" w14:textId="77777777" w:rsidR="00A31FFE" w:rsidRPr="00A31FFE" w:rsidRDefault="00A31FFE" w:rsidP="002904B8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2F60A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У истоков литературы. Устное народное творчество.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5D837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64961C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FB218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31FFE" w14:paraId="6BAF91BA" w14:textId="77777777" w:rsidTr="00A31FFE">
        <w:trPr>
          <w:trHeight w:val="7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62B8D" w14:textId="77777777" w:rsidR="00A31FFE" w:rsidRPr="00A31FFE" w:rsidRDefault="00A31FFE" w:rsidP="002904B8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195CB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 </w:t>
            </w: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Древнерусская литература.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C50DB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6BFAB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3E25B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31FFE" w14:paraId="621AB16B" w14:textId="77777777" w:rsidTr="00A31FFE">
        <w:trPr>
          <w:trHeight w:val="3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67026" w14:textId="77777777" w:rsidR="00A31FFE" w:rsidRPr="00A31FFE" w:rsidRDefault="00A31FFE" w:rsidP="002904B8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B94B14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Литература 18-19 веков.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21FF8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167E7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CBD797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31FFE" w14:paraId="23F0026D" w14:textId="77777777" w:rsidTr="00A31FFE">
        <w:trPr>
          <w:trHeight w:val="3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52F90" w14:textId="77777777" w:rsidR="00A31FFE" w:rsidRPr="00A31FFE" w:rsidRDefault="00A31FFE" w:rsidP="002904B8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E6B0D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>Раздел 5.  Литература 20 века.</w:t>
            </w:r>
            <w:r w:rsidRPr="008E3F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(18 часов)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D8CFD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6B9C0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0CDB2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A31FFE" w14:paraId="780A11DD" w14:textId="77777777" w:rsidTr="00A31FFE">
        <w:trPr>
          <w:trHeight w:val="3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9E47E" w14:textId="77777777" w:rsidR="00A31FFE" w:rsidRPr="00A31FFE" w:rsidRDefault="00A31FFE" w:rsidP="002904B8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F87E5" w14:textId="77777777" w:rsidR="00A31FFE" w:rsidRPr="008E3FA2" w:rsidRDefault="00A31FFE" w:rsidP="002904B8">
            <w:pPr>
              <w:spacing w:after="0" w:line="259" w:lineRule="auto"/>
              <w:ind w:left="106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Раздел 6.  Человек и война в поэтических произведениях о ВОВ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D3907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319D67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06CC8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A31FFE" w14:paraId="75D740F7" w14:textId="77777777" w:rsidTr="00A31FFE">
        <w:trPr>
          <w:trHeight w:val="3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C49FD" w14:textId="77777777" w:rsidR="00A31FFE" w:rsidRPr="00A31FFE" w:rsidRDefault="00A31FFE" w:rsidP="002904B8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F4EBF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7.  </w:t>
            </w: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Зарубежная классическая литература.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CB514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B82E1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8B793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A31FFE" w14:paraId="08C3E0D2" w14:textId="77777777" w:rsidTr="00A31FFE">
        <w:trPr>
          <w:trHeight w:val="3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43745" w14:textId="77777777" w:rsidR="00A31FFE" w:rsidRPr="00A31FFE" w:rsidRDefault="00A31FFE" w:rsidP="002904B8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92F81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8. </w:t>
            </w: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Подростковая литература 21 века.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02EBF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E28C8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CF60DE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1FFE" w14:paraId="3494354A" w14:textId="77777777" w:rsidTr="00A31FFE">
        <w:trPr>
          <w:trHeight w:val="3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4864B" w14:textId="77777777" w:rsidR="00A31FFE" w:rsidRPr="00A31FFE" w:rsidRDefault="00A31FFE" w:rsidP="002904B8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0D951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Раздел 9. Заключение.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CDCBC0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E37A1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8DBC7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31FFE" w14:paraId="0EB2C264" w14:textId="77777777" w:rsidTr="00A31FFE">
        <w:trPr>
          <w:trHeight w:val="3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D231D" w14:textId="77777777" w:rsidR="00A31FFE" w:rsidRPr="00A31FFE" w:rsidRDefault="00A31FFE" w:rsidP="002904B8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8D119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A8372" w14:textId="77777777" w:rsidR="00A31FFE" w:rsidRPr="008E3FA2" w:rsidRDefault="00A31FFE" w:rsidP="002904B8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1A4AC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748DB" w14:textId="77777777" w:rsidR="00A31FFE" w:rsidRPr="008E3FA2" w:rsidRDefault="00A31FFE" w:rsidP="002904B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2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</w:tbl>
    <w:p w14:paraId="7AD83F15" w14:textId="77777777" w:rsidR="00397783" w:rsidRDefault="00397783"/>
    <w:p w14:paraId="54F8F0C7" w14:textId="77777777" w:rsidR="00A31FFE" w:rsidRPr="00397783" w:rsidRDefault="00A31FFE" w:rsidP="00397783">
      <w:pPr>
        <w:spacing w:after="0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83">
        <w:rPr>
          <w:rFonts w:ascii="Times New Roman" w:hAnsi="Times New Roman" w:cs="Times New Roman"/>
          <w:b/>
          <w:sz w:val="28"/>
          <w:szCs w:val="28"/>
        </w:rPr>
        <w:t>Содержание программы «Литературная мастерская»</w:t>
      </w:r>
    </w:p>
    <w:p w14:paraId="6D39EEB6" w14:textId="77777777" w:rsidR="00A31FFE" w:rsidRPr="00397783" w:rsidRDefault="00A31FFE" w:rsidP="003977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783">
        <w:rPr>
          <w:rFonts w:ascii="Times New Roman" w:hAnsi="Times New Roman" w:cs="Times New Roman"/>
          <w:b/>
          <w:sz w:val="28"/>
          <w:szCs w:val="28"/>
        </w:rPr>
        <w:t>Раздел 1.  Введение. «Искусство быть читателем»</w:t>
      </w:r>
    </w:p>
    <w:p w14:paraId="6287B5F3" w14:textId="77777777" w:rsidR="00A31FFE" w:rsidRPr="00A31FFE" w:rsidRDefault="00A31FFE" w:rsidP="00397783">
      <w:pPr>
        <w:tabs>
          <w:tab w:val="center" w:pos="2993"/>
          <w:tab w:val="right" w:pos="57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 xml:space="preserve">1.Книги, </w:t>
      </w:r>
      <w:r w:rsidRPr="00A31FFE">
        <w:rPr>
          <w:rFonts w:ascii="Times New Roman" w:hAnsi="Times New Roman" w:cs="Times New Roman"/>
          <w:sz w:val="28"/>
          <w:szCs w:val="28"/>
        </w:rPr>
        <w:tab/>
        <w:t xml:space="preserve">прочитанные </w:t>
      </w:r>
      <w:r w:rsidRPr="00A31FFE">
        <w:rPr>
          <w:rFonts w:ascii="Times New Roman" w:hAnsi="Times New Roman" w:cs="Times New Roman"/>
          <w:sz w:val="28"/>
          <w:szCs w:val="28"/>
        </w:rPr>
        <w:tab/>
        <w:t xml:space="preserve">летом. </w:t>
      </w:r>
    </w:p>
    <w:p w14:paraId="0B5C129B" w14:textId="77777777" w:rsidR="00A31FFE" w:rsidRPr="00A31FFE" w:rsidRDefault="00A31FFE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 xml:space="preserve">(Выявление читательских интересов) </w:t>
      </w:r>
    </w:p>
    <w:p w14:paraId="66428A4A" w14:textId="77777777" w:rsidR="00A31FFE" w:rsidRPr="00A31FFE" w:rsidRDefault="00A31FFE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>2.Викторин</w:t>
      </w:r>
      <w:r w:rsidR="00397783">
        <w:rPr>
          <w:rFonts w:ascii="Times New Roman" w:hAnsi="Times New Roman" w:cs="Times New Roman"/>
          <w:sz w:val="28"/>
          <w:szCs w:val="28"/>
        </w:rPr>
        <w:t>а по изученным произведениям</w:t>
      </w:r>
      <w:r w:rsidRPr="00A31F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C02BC0" w14:textId="77777777" w:rsidR="00A31FFE" w:rsidRPr="00A31FFE" w:rsidRDefault="00A31FFE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 xml:space="preserve">3.Выразительная </w:t>
      </w:r>
      <w:r w:rsidRPr="00A31FFE">
        <w:rPr>
          <w:rFonts w:ascii="Times New Roman" w:hAnsi="Times New Roman" w:cs="Times New Roman"/>
          <w:sz w:val="28"/>
          <w:szCs w:val="28"/>
        </w:rPr>
        <w:tab/>
        <w:t>(художественная</w:t>
      </w:r>
      <w:r w:rsidR="00397783">
        <w:rPr>
          <w:rFonts w:ascii="Times New Roman" w:hAnsi="Times New Roman" w:cs="Times New Roman"/>
          <w:sz w:val="28"/>
          <w:szCs w:val="28"/>
        </w:rPr>
        <w:t xml:space="preserve">) </w:t>
      </w:r>
      <w:r w:rsidRPr="00A31FFE">
        <w:rPr>
          <w:rFonts w:ascii="Times New Roman" w:hAnsi="Times New Roman" w:cs="Times New Roman"/>
          <w:sz w:val="28"/>
          <w:szCs w:val="28"/>
        </w:rPr>
        <w:t xml:space="preserve">речь. Средства речи. Техника и логика речи. </w:t>
      </w:r>
    </w:p>
    <w:p w14:paraId="645B29AF" w14:textId="77777777" w:rsidR="00A31FFE" w:rsidRPr="00A31FFE" w:rsidRDefault="00A31FFE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 xml:space="preserve">4.В.Гроссман «Рассказик о счастье». Проблема понимания счастья. </w:t>
      </w:r>
    </w:p>
    <w:p w14:paraId="185AFC9D" w14:textId="77777777" w:rsidR="00A31FFE" w:rsidRPr="00A31FFE" w:rsidRDefault="00A31FFE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>5.Презентация летних читательских дневников.</w:t>
      </w:r>
    </w:p>
    <w:p w14:paraId="7599C4EF" w14:textId="77777777" w:rsidR="00A31FFE" w:rsidRPr="00397783" w:rsidRDefault="00A31FFE" w:rsidP="003977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783">
        <w:rPr>
          <w:rFonts w:ascii="Times New Roman" w:hAnsi="Times New Roman" w:cs="Times New Roman"/>
          <w:b/>
          <w:sz w:val="28"/>
          <w:szCs w:val="28"/>
        </w:rPr>
        <w:t xml:space="preserve">Раздел 2. У истоков литературы. Устное народное творчество </w:t>
      </w:r>
    </w:p>
    <w:p w14:paraId="272503FB" w14:textId="77777777" w:rsidR="00A31FFE" w:rsidRPr="00A31FFE" w:rsidRDefault="00397783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Жанры </w:t>
      </w:r>
      <w:r w:rsidR="00A31FFE" w:rsidRPr="00A31FFE">
        <w:rPr>
          <w:rFonts w:ascii="Times New Roman" w:hAnsi="Times New Roman" w:cs="Times New Roman"/>
          <w:sz w:val="28"/>
          <w:szCs w:val="28"/>
        </w:rPr>
        <w:tab/>
        <w:t xml:space="preserve">фольклора. </w:t>
      </w:r>
      <w:r w:rsidR="00A31FFE" w:rsidRPr="00A31F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Актуальность фольклорных произведений. </w:t>
      </w:r>
    </w:p>
    <w:p w14:paraId="52167119" w14:textId="77777777" w:rsidR="00A31FFE" w:rsidRPr="00397783" w:rsidRDefault="00397783" w:rsidP="00397783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31FFE" w:rsidRPr="00397783">
        <w:rPr>
          <w:rFonts w:ascii="Times New Roman" w:hAnsi="Times New Roman" w:cs="Times New Roman"/>
          <w:sz w:val="28"/>
          <w:szCs w:val="28"/>
        </w:rPr>
        <w:t xml:space="preserve">Мотивы </w:t>
      </w:r>
      <w:r w:rsidR="00A31FFE" w:rsidRPr="00397783">
        <w:rPr>
          <w:rFonts w:ascii="Times New Roman" w:hAnsi="Times New Roman" w:cs="Times New Roman"/>
          <w:sz w:val="28"/>
          <w:szCs w:val="28"/>
        </w:rPr>
        <w:tab/>
        <w:t xml:space="preserve">русских </w:t>
      </w:r>
      <w:r w:rsidR="00A31FFE" w:rsidRPr="00397783">
        <w:rPr>
          <w:rFonts w:ascii="Times New Roman" w:hAnsi="Times New Roman" w:cs="Times New Roman"/>
          <w:sz w:val="28"/>
          <w:szCs w:val="28"/>
        </w:rPr>
        <w:tab/>
        <w:t xml:space="preserve">народных </w:t>
      </w:r>
      <w:r w:rsidR="00A31FFE" w:rsidRPr="00397783">
        <w:rPr>
          <w:rFonts w:ascii="Times New Roman" w:hAnsi="Times New Roman" w:cs="Times New Roman"/>
          <w:sz w:val="28"/>
          <w:szCs w:val="28"/>
        </w:rPr>
        <w:tab/>
        <w:t>песен, обработанных поэтами и прозаиками.</w:t>
      </w:r>
    </w:p>
    <w:p w14:paraId="41FDBFC6" w14:textId="77777777" w:rsidR="00A31FFE" w:rsidRPr="00397783" w:rsidRDefault="00A31FFE" w:rsidP="003977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783">
        <w:rPr>
          <w:rFonts w:ascii="Times New Roman" w:hAnsi="Times New Roman" w:cs="Times New Roman"/>
          <w:b/>
          <w:sz w:val="28"/>
          <w:szCs w:val="28"/>
        </w:rPr>
        <w:t>Раздел 3. Древнерусская литература</w:t>
      </w:r>
    </w:p>
    <w:p w14:paraId="3EB2D3CA" w14:textId="77777777" w:rsidR="00A31FFE" w:rsidRPr="00A31FFE" w:rsidRDefault="00A31FFE" w:rsidP="00397783">
      <w:pPr>
        <w:numPr>
          <w:ilvl w:val="0"/>
          <w:numId w:val="14"/>
        </w:numPr>
        <w:spacing w:after="0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 xml:space="preserve">Жанры древнерусской литературы. </w:t>
      </w:r>
    </w:p>
    <w:p w14:paraId="6D73C372" w14:textId="77777777" w:rsidR="00A31FFE" w:rsidRPr="00A31FFE" w:rsidRDefault="00A31FFE" w:rsidP="00397783">
      <w:pPr>
        <w:numPr>
          <w:ilvl w:val="0"/>
          <w:numId w:val="14"/>
        </w:numPr>
        <w:spacing w:after="0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 xml:space="preserve">«Сказание о Борисе и Глебе». Образы Бориса и Глеба как первых русских святых. Выявление особенностей жанра «сказания» </w:t>
      </w:r>
    </w:p>
    <w:p w14:paraId="0D1DEF2B" w14:textId="77777777" w:rsidR="00A31FFE" w:rsidRPr="00397783" w:rsidRDefault="00A31FFE" w:rsidP="003977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783">
        <w:rPr>
          <w:rFonts w:ascii="Times New Roman" w:hAnsi="Times New Roman" w:cs="Times New Roman"/>
          <w:b/>
          <w:sz w:val="28"/>
          <w:szCs w:val="28"/>
        </w:rPr>
        <w:t>Раздел 4. Литература 18-19 веков.</w:t>
      </w:r>
    </w:p>
    <w:p w14:paraId="506CF6BF" w14:textId="77777777" w:rsidR="00A31FFE" w:rsidRPr="00A31FFE" w:rsidRDefault="00397783" w:rsidP="00397783">
      <w:pPr>
        <w:spacing w:after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 Русская литература 18 века. Классицизм. </w:t>
      </w:r>
    </w:p>
    <w:p w14:paraId="7F42EB14" w14:textId="77777777" w:rsidR="00A31FFE" w:rsidRPr="00A31FFE" w:rsidRDefault="00A31FFE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>11</w:t>
      </w:r>
      <w:r w:rsidR="008E3FA2">
        <w:rPr>
          <w:rFonts w:ascii="Times New Roman" w:hAnsi="Times New Roman" w:cs="Times New Roman"/>
          <w:sz w:val="28"/>
          <w:szCs w:val="28"/>
        </w:rPr>
        <w:t>.</w:t>
      </w:r>
      <w:r w:rsidRPr="00A31FFE">
        <w:rPr>
          <w:rFonts w:ascii="Times New Roman" w:hAnsi="Times New Roman" w:cs="Times New Roman"/>
          <w:sz w:val="28"/>
          <w:szCs w:val="28"/>
        </w:rPr>
        <w:t xml:space="preserve">Д.И.Фонвизин. «Недоросль». Фрагменты спектакля. Инсценировка отдельных эпизодов. </w:t>
      </w:r>
    </w:p>
    <w:p w14:paraId="45415B79" w14:textId="77777777" w:rsidR="00A31FFE" w:rsidRPr="00A31FFE" w:rsidRDefault="008E3FA2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Русская литература 19 века. (обзор) </w:t>
      </w:r>
    </w:p>
    <w:p w14:paraId="775EF883" w14:textId="77777777" w:rsidR="00A31FFE" w:rsidRPr="00A31FFE" w:rsidRDefault="00A31FFE" w:rsidP="00397783">
      <w:pPr>
        <w:numPr>
          <w:ilvl w:val="0"/>
          <w:numId w:val="15"/>
        </w:numPr>
        <w:spacing w:after="0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 xml:space="preserve">Романтизм как литературное направление. </w:t>
      </w:r>
    </w:p>
    <w:p w14:paraId="1170A557" w14:textId="77777777" w:rsidR="00A31FFE" w:rsidRPr="00A31FFE" w:rsidRDefault="008E3FA2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. Особенности русского романтизма в творчестве В.Жуковского. </w:t>
      </w:r>
    </w:p>
    <w:p w14:paraId="2983B5E0" w14:textId="77777777" w:rsidR="00A31FFE" w:rsidRPr="00A31FFE" w:rsidRDefault="008E3FA2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. Особенности русского романтизма в творчестве А.С. Пушкина. </w:t>
      </w:r>
    </w:p>
    <w:p w14:paraId="3CE51FDA" w14:textId="77777777" w:rsidR="00A31FFE" w:rsidRPr="00A31FFE" w:rsidRDefault="008E3FA2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31FFE" w:rsidRPr="00A31FFE">
        <w:rPr>
          <w:rFonts w:ascii="Times New Roman" w:hAnsi="Times New Roman" w:cs="Times New Roman"/>
          <w:sz w:val="28"/>
          <w:szCs w:val="28"/>
        </w:rPr>
        <w:t>. Особенности русского романтизма в творчестве М.Ю. Лермонтова.</w:t>
      </w:r>
    </w:p>
    <w:p w14:paraId="3D03C0FE" w14:textId="77777777" w:rsidR="00A31FFE" w:rsidRPr="00A31FFE" w:rsidRDefault="008E3FA2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Работа над проектом «Особенности русского романтизма». </w:t>
      </w:r>
    </w:p>
    <w:p w14:paraId="540F9F19" w14:textId="77777777" w:rsidR="00A31FFE" w:rsidRPr="00A31FFE" w:rsidRDefault="008E3FA2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. Реализм как литературное направление. </w:t>
      </w:r>
    </w:p>
    <w:p w14:paraId="76575F37" w14:textId="77777777" w:rsidR="00A31FFE" w:rsidRPr="00A31FFE" w:rsidRDefault="008E3FA2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. Особенности русского реализма в творчестве А.С. Пушкина. </w:t>
      </w:r>
    </w:p>
    <w:p w14:paraId="10ECB8B8" w14:textId="77777777" w:rsidR="00A31FFE" w:rsidRPr="00A31FFE" w:rsidRDefault="008E3FA2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. Особенности русского реализма в творчестве Н.В. Гоголя. </w:t>
      </w:r>
    </w:p>
    <w:p w14:paraId="64772882" w14:textId="77777777" w:rsidR="00A31FFE" w:rsidRPr="00A31FFE" w:rsidRDefault="008E3FA2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31FFE" w:rsidRPr="00A31FFE">
        <w:rPr>
          <w:rFonts w:ascii="Times New Roman" w:hAnsi="Times New Roman" w:cs="Times New Roman"/>
          <w:sz w:val="28"/>
          <w:szCs w:val="28"/>
        </w:rPr>
        <w:t>. Н.В.Гоголь. «Ревизор».</w:t>
      </w:r>
      <w:r w:rsidR="00A31FFE" w:rsidRPr="00A31F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Фрагменты спектакля. Инсценировка отдельных эпизодов. </w:t>
      </w:r>
    </w:p>
    <w:p w14:paraId="4A59EFDF" w14:textId="77777777" w:rsidR="00A31FFE" w:rsidRPr="00A31FFE" w:rsidRDefault="008E3FA2" w:rsidP="00397783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. М.Е. Салтыков-Щедрин. Авторская сказка. Фольклорные традиции в авторской сказке. </w:t>
      </w:r>
    </w:p>
    <w:p w14:paraId="77542662" w14:textId="77777777" w:rsidR="00A31FFE" w:rsidRPr="00A31FFE" w:rsidRDefault="008E3FA2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Конкурс иллюстраций к сказкам СалтыковаЩедрина. </w:t>
      </w:r>
    </w:p>
    <w:p w14:paraId="72517EC6" w14:textId="77777777" w:rsidR="00A31FFE" w:rsidRPr="00397783" w:rsidRDefault="008E3FA2" w:rsidP="008E3FA2">
      <w:pPr>
        <w:spacing w:after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397783">
        <w:rPr>
          <w:rFonts w:ascii="Times New Roman" w:hAnsi="Times New Roman" w:cs="Times New Roman"/>
          <w:sz w:val="28"/>
          <w:szCs w:val="28"/>
        </w:rPr>
        <w:t xml:space="preserve">Диспут 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«Наиболее </w:t>
      </w:r>
      <w:r w:rsidR="00A31FFE" w:rsidRPr="00A31FFE">
        <w:rPr>
          <w:rFonts w:ascii="Times New Roman" w:hAnsi="Times New Roman" w:cs="Times New Roman"/>
          <w:sz w:val="28"/>
          <w:szCs w:val="28"/>
        </w:rPr>
        <w:tab/>
        <w:t xml:space="preserve">актуальный </w:t>
      </w:r>
      <w:r w:rsidR="00A31FFE" w:rsidRPr="00A31FFE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A31FFE" w:rsidRPr="00397783">
        <w:rPr>
          <w:rFonts w:ascii="Times New Roman" w:hAnsi="Times New Roman" w:cs="Times New Roman"/>
          <w:sz w:val="28"/>
          <w:szCs w:val="28"/>
        </w:rPr>
        <w:t xml:space="preserve">современный русский классик 19 века.» </w:t>
      </w:r>
    </w:p>
    <w:p w14:paraId="3B7977D4" w14:textId="77777777" w:rsidR="00A31FFE" w:rsidRPr="00A31FFE" w:rsidRDefault="008E3FA2" w:rsidP="00FF6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Владимир Короленко. Обзор творчества. </w:t>
      </w:r>
    </w:p>
    <w:p w14:paraId="3DF6CA45" w14:textId="77777777" w:rsidR="00A31FFE" w:rsidRPr="00397783" w:rsidRDefault="008E3FA2" w:rsidP="00FF6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В.Короленко. Нравственные проблемы рассказа «Мгновение». </w:t>
      </w:r>
      <w:r w:rsidR="00A31FFE" w:rsidRPr="00397783">
        <w:rPr>
          <w:rFonts w:ascii="Times New Roman" w:hAnsi="Times New Roman" w:cs="Times New Roman"/>
          <w:sz w:val="28"/>
          <w:szCs w:val="28"/>
        </w:rPr>
        <w:t>В.Короленко. Нравственные проблемы рассказа «Парадокс».</w:t>
      </w:r>
    </w:p>
    <w:p w14:paraId="3FBA9321" w14:textId="77777777" w:rsidR="00A31FFE" w:rsidRPr="00397783" w:rsidRDefault="00A31FFE" w:rsidP="003977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783">
        <w:rPr>
          <w:rFonts w:ascii="Times New Roman" w:hAnsi="Times New Roman" w:cs="Times New Roman"/>
          <w:b/>
          <w:sz w:val="28"/>
          <w:szCs w:val="28"/>
        </w:rPr>
        <w:t>Раздел 5.  Литература 20 века.</w:t>
      </w:r>
    </w:p>
    <w:p w14:paraId="73AB3F90" w14:textId="77777777" w:rsidR="00A31FFE" w:rsidRPr="00A31FFE" w:rsidRDefault="008E3FA2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 Русская литература 20 века. (обзор) </w:t>
      </w:r>
    </w:p>
    <w:p w14:paraId="0BB26AB5" w14:textId="77777777" w:rsidR="00A31FFE" w:rsidRPr="00A31FFE" w:rsidRDefault="008E3FA2" w:rsidP="00397783">
      <w:pPr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. Обзор творчества А.П. Чехова. Трилогия Чехова: «О любви», «Человек в футляре», «Крыжовник». </w:t>
      </w:r>
    </w:p>
    <w:p w14:paraId="56B44ABD" w14:textId="77777777" w:rsidR="00A31FFE" w:rsidRPr="00A31FFE" w:rsidRDefault="008E3FA2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31FFE" w:rsidRPr="00A31FFE">
        <w:rPr>
          <w:rFonts w:ascii="Times New Roman" w:hAnsi="Times New Roman" w:cs="Times New Roman"/>
          <w:sz w:val="28"/>
          <w:szCs w:val="28"/>
        </w:rPr>
        <w:t>. Обзор творчества И. Бунина. Цикл рассказов «Тёмные аллеи»</w:t>
      </w:r>
    </w:p>
    <w:p w14:paraId="5DA41C36" w14:textId="77777777" w:rsidR="00A31FFE" w:rsidRPr="00A31FFE" w:rsidRDefault="008E3FA2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Обзор творчества А. Куприна.  Ценность человеческой жизни в рассказе «В цирке». </w:t>
      </w:r>
    </w:p>
    <w:p w14:paraId="7BDB1E80" w14:textId="77777777" w:rsidR="00A31FFE" w:rsidRPr="00A31FFE" w:rsidRDefault="008E3FA2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А. Куприна.  Человеческая жестокость в рассказах «Изумруд», «Пиратка». </w:t>
      </w:r>
    </w:p>
    <w:p w14:paraId="202E215E" w14:textId="77777777" w:rsidR="00A31FFE" w:rsidRPr="00A31FFE" w:rsidRDefault="008E3FA2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Художественные особенности диалогов, начала и концовки рассказа А. Куприна «Извозчик Петр». </w:t>
      </w:r>
    </w:p>
    <w:p w14:paraId="24C2D935" w14:textId="77777777" w:rsidR="00A31FFE" w:rsidRPr="00A31FFE" w:rsidRDefault="008E3FA2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Конкурс иллюстраций по рассказам А. Куприна. </w:t>
      </w:r>
    </w:p>
    <w:p w14:paraId="621399B9" w14:textId="77777777" w:rsidR="00A31FFE" w:rsidRPr="00A31FFE" w:rsidRDefault="008E3FA2" w:rsidP="00397783">
      <w:pPr>
        <w:spacing w:after="0"/>
        <w:ind w:righ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 Тема свободы в рассказах М. Горького «Макар Чудра», «Старуха Изергиль», «Челкаш». </w:t>
      </w:r>
    </w:p>
    <w:p w14:paraId="24FD3563" w14:textId="77777777" w:rsidR="008E3FA2" w:rsidRDefault="008E3FA2" w:rsidP="00397783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35.</w:t>
      </w:r>
      <w:r w:rsidR="00A31FFE" w:rsidRPr="00A31FFE">
        <w:rPr>
          <w:rFonts w:ascii="Times New Roman" w:hAnsi="Times New Roman" w:cs="Times New Roman"/>
          <w:color w:val="000000"/>
          <w:sz w:val="28"/>
          <w:szCs w:val="28"/>
        </w:rPr>
        <w:t xml:space="preserve"> К.Паустовский. Рассказы «Старый повар»; «Старик в станционном буфете».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5CF03" w14:textId="77777777" w:rsidR="00A31FFE" w:rsidRPr="00A31FFE" w:rsidRDefault="008E3FA2" w:rsidP="00397783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. Творчество писателей-сатириконцев. </w:t>
      </w:r>
    </w:p>
    <w:p w14:paraId="11137AD6" w14:textId="77777777" w:rsidR="00A31FFE" w:rsidRPr="00A31FFE" w:rsidRDefault="00A31FFE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 xml:space="preserve">(Аверченко, Тэффи, Саша Чёрный и др.) </w:t>
      </w:r>
    </w:p>
    <w:p w14:paraId="335C27EE" w14:textId="77777777" w:rsidR="00A31FFE" w:rsidRPr="00A31FFE" w:rsidRDefault="008E3FA2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«Проба пера»: написание юмористического рассказа. </w:t>
      </w:r>
    </w:p>
    <w:p w14:paraId="7174942C" w14:textId="77777777" w:rsidR="00A31FFE" w:rsidRPr="00A31FFE" w:rsidRDefault="00A31FFE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>«Своя игра»: внимательный читатель.</w:t>
      </w:r>
    </w:p>
    <w:p w14:paraId="20655D76" w14:textId="77777777" w:rsidR="00A31FFE" w:rsidRPr="00397783" w:rsidRDefault="00A31FFE" w:rsidP="003977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783">
        <w:rPr>
          <w:rFonts w:ascii="Times New Roman" w:hAnsi="Times New Roman" w:cs="Times New Roman"/>
          <w:b/>
          <w:sz w:val="28"/>
          <w:szCs w:val="28"/>
        </w:rPr>
        <w:t>Раздел 6.  Человек и война в поэтических произведениях о Великой Отечественной войне.</w:t>
      </w:r>
    </w:p>
    <w:p w14:paraId="6BBF4CE9" w14:textId="77777777" w:rsidR="00397783" w:rsidRDefault="008E3FA2" w:rsidP="00397783">
      <w:pPr>
        <w:spacing w:after="0"/>
        <w:ind w:righ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31FFE" w:rsidRPr="00A31FFE">
        <w:rPr>
          <w:rFonts w:ascii="Times New Roman" w:hAnsi="Times New Roman" w:cs="Times New Roman"/>
          <w:sz w:val="28"/>
          <w:szCs w:val="28"/>
        </w:rPr>
        <w:t>. Поэма А. Твардовского «Василий Тёркин»: история жизни молодого бойца</w:t>
      </w:r>
      <w:r w:rsidR="00397783">
        <w:rPr>
          <w:rFonts w:ascii="Times New Roman" w:hAnsi="Times New Roman" w:cs="Times New Roman"/>
          <w:sz w:val="28"/>
          <w:szCs w:val="28"/>
        </w:rPr>
        <w:t>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666B4" w14:textId="77777777" w:rsidR="00A31FFE" w:rsidRPr="00A31FFE" w:rsidRDefault="008E3FA2" w:rsidP="00397783">
      <w:pPr>
        <w:spacing w:after="0"/>
        <w:ind w:righ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. Лирика военных лет: стихи и песни о Великой отечественной войне. </w:t>
      </w:r>
    </w:p>
    <w:p w14:paraId="1BCEDC23" w14:textId="77777777" w:rsidR="00A31FFE" w:rsidRPr="00A31FFE" w:rsidRDefault="008E3FA2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 Конкурс чтецов «Поэзия военных лет»</w:t>
      </w:r>
    </w:p>
    <w:p w14:paraId="69DFEEE6" w14:textId="77777777" w:rsidR="00A31FFE" w:rsidRPr="00397783" w:rsidRDefault="00A31FFE" w:rsidP="003977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783">
        <w:rPr>
          <w:rFonts w:ascii="Times New Roman" w:hAnsi="Times New Roman" w:cs="Times New Roman"/>
          <w:b/>
          <w:sz w:val="28"/>
          <w:szCs w:val="28"/>
        </w:rPr>
        <w:t>Раздел 7.  Зарубежная классическая литература.</w:t>
      </w:r>
    </w:p>
    <w:p w14:paraId="4EDCD2A2" w14:textId="77777777" w:rsidR="00A31FFE" w:rsidRPr="00A31FFE" w:rsidRDefault="008E3FA2" w:rsidP="008E3FA2">
      <w:pPr>
        <w:spacing w:after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Зарубежная </w:t>
      </w:r>
      <w:r w:rsidR="00A31FFE" w:rsidRPr="00A31FFE">
        <w:rPr>
          <w:rFonts w:ascii="Times New Roman" w:hAnsi="Times New Roman" w:cs="Times New Roman"/>
          <w:sz w:val="28"/>
          <w:szCs w:val="28"/>
        </w:rPr>
        <w:tab/>
        <w:t xml:space="preserve">литература </w:t>
      </w:r>
      <w:r w:rsidR="00A31FFE" w:rsidRPr="00A31FFE">
        <w:rPr>
          <w:rFonts w:ascii="Times New Roman" w:hAnsi="Times New Roman" w:cs="Times New Roman"/>
          <w:sz w:val="28"/>
          <w:szCs w:val="28"/>
        </w:rPr>
        <w:tab/>
        <w:t xml:space="preserve">Эпохи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Возрождения. У. Шекспир: сонеты. </w:t>
      </w:r>
    </w:p>
    <w:p w14:paraId="08896BF8" w14:textId="77777777" w:rsidR="00A31FFE" w:rsidRPr="00A31FFE" w:rsidRDefault="00A31FFE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>Обзор творчества У. Шекспира: пьесы.</w:t>
      </w:r>
    </w:p>
    <w:p w14:paraId="1AFFB7C7" w14:textId="77777777" w:rsidR="00A31FFE" w:rsidRPr="008E3FA2" w:rsidRDefault="00A31FFE" w:rsidP="003977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783">
        <w:rPr>
          <w:rFonts w:ascii="Times New Roman" w:hAnsi="Times New Roman" w:cs="Times New Roman"/>
          <w:b/>
          <w:sz w:val="28"/>
          <w:szCs w:val="28"/>
        </w:rPr>
        <w:t>Раздел 8. Подростковая литература 21 века.</w:t>
      </w:r>
    </w:p>
    <w:p w14:paraId="5F3A06FC" w14:textId="77777777" w:rsidR="00A31FFE" w:rsidRPr="00A31FFE" w:rsidRDefault="008E3FA2" w:rsidP="008E3FA2">
      <w:pPr>
        <w:spacing w:after="0"/>
        <w:ind w:right="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42.</w:t>
      </w:r>
      <w:r w:rsidR="00A31FFE" w:rsidRPr="00A31FFE">
        <w:rPr>
          <w:rFonts w:ascii="Times New Roman" w:hAnsi="Times New Roman" w:cs="Times New Roman"/>
          <w:color w:val="000000"/>
          <w:sz w:val="28"/>
          <w:szCs w:val="28"/>
        </w:rPr>
        <w:t>Обзор рассказов об успехе: Д. Варденбург «Правило 69 для толстой чайки», Ю. Кузнецова «Первая работа», Р.Смит «Пик».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AEC81" w14:textId="77777777" w:rsidR="00A31FFE" w:rsidRPr="00A31FFE" w:rsidRDefault="008E3FA2" w:rsidP="008E3FA2">
      <w:pPr>
        <w:spacing w:after="62"/>
        <w:ind w:right="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43.</w:t>
      </w:r>
      <w:r w:rsidR="00A31FFE" w:rsidRPr="00A31FFE">
        <w:rPr>
          <w:rFonts w:ascii="Times New Roman" w:hAnsi="Times New Roman" w:cs="Times New Roman"/>
          <w:color w:val="000000"/>
          <w:sz w:val="28"/>
          <w:szCs w:val="28"/>
        </w:rPr>
        <w:t>Обзор рассказов об учёбе: Е. Пастернак, А. Жвалевский «Я хочу в школу!», Н. Волкова «Разноцветный снег», А. Коростелёва «Школа в Кармартене»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FED7A" w14:textId="77777777" w:rsidR="00A31FFE" w:rsidRPr="00A31FFE" w:rsidRDefault="008E3FA2" w:rsidP="008E3FA2">
      <w:pPr>
        <w:spacing w:after="0"/>
        <w:ind w:right="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44.</w:t>
      </w:r>
      <w:r w:rsidR="00A31FFE" w:rsidRPr="00A31FFE">
        <w:rPr>
          <w:rFonts w:ascii="Times New Roman" w:hAnsi="Times New Roman" w:cs="Times New Roman"/>
          <w:color w:val="000000"/>
          <w:sz w:val="28"/>
          <w:szCs w:val="28"/>
        </w:rPr>
        <w:t>Обзор рассказов об отношениях с родителями: Ю. Кузнецова «Где папа?», Д. Фоер «Жутко громко и запредельно близко».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62846" w14:textId="77777777" w:rsidR="00A31FFE" w:rsidRPr="00397783" w:rsidRDefault="00A31FFE" w:rsidP="003977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FFE">
        <w:rPr>
          <w:rFonts w:ascii="Times New Roman" w:hAnsi="Times New Roman" w:cs="Times New Roman"/>
          <w:color w:val="000000"/>
          <w:sz w:val="28"/>
          <w:szCs w:val="28"/>
        </w:rPr>
        <w:t>Обзор рассказов о дружбе и приключениях: М. Парр «Вафельное сердце», Д.У. Джонс</w:t>
      </w:r>
      <w:r w:rsidR="0039778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31FFE">
        <w:rPr>
          <w:rFonts w:ascii="Times New Roman" w:hAnsi="Times New Roman" w:cs="Times New Roman"/>
          <w:color w:val="000000"/>
          <w:sz w:val="28"/>
          <w:szCs w:val="28"/>
        </w:rPr>
        <w:t xml:space="preserve">Воздушный </w:t>
      </w:r>
      <w:r w:rsidRPr="00A31FF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замок», </w:t>
      </w:r>
      <w:r w:rsidRPr="00A31FF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Э. </w:t>
      </w:r>
      <w:r w:rsidRPr="00A31FF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Хантер </w:t>
      </w:r>
      <w:r w:rsidRPr="00A31FFE">
        <w:rPr>
          <w:rFonts w:ascii="Times New Roman" w:hAnsi="Times New Roman" w:cs="Times New Roman"/>
          <w:color w:val="000000"/>
          <w:sz w:val="28"/>
          <w:szCs w:val="28"/>
        </w:rPr>
        <w:tab/>
        <w:t>«Котывоители»</w:t>
      </w:r>
      <w:r w:rsidRPr="00A31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40628" w14:textId="77777777" w:rsidR="00A31FFE" w:rsidRPr="00397783" w:rsidRDefault="008E3FA2" w:rsidP="0039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45.</w:t>
      </w:r>
      <w:r w:rsidR="00A31FFE" w:rsidRPr="00A31FFE">
        <w:rPr>
          <w:rFonts w:ascii="Times New Roman" w:hAnsi="Times New Roman" w:cs="Times New Roman"/>
          <w:color w:val="000000"/>
          <w:sz w:val="28"/>
          <w:szCs w:val="28"/>
        </w:rPr>
        <w:t xml:space="preserve"> Обзор рассказов о любви: А. Соя «Правдивая история Федерико Рафинелли», Д. Грин </w:t>
      </w:r>
      <w:r w:rsidR="00A31FFE" w:rsidRPr="00A31FFE">
        <w:rPr>
          <w:rFonts w:ascii="Times New Roman" w:hAnsi="Times New Roman" w:cs="Times New Roman"/>
          <w:color w:val="000000"/>
          <w:sz w:val="28"/>
          <w:szCs w:val="28"/>
        </w:rPr>
        <w:tab/>
        <w:t>«В</w:t>
      </w:r>
      <w:r w:rsidR="00397783">
        <w:rPr>
          <w:rFonts w:ascii="Times New Roman" w:hAnsi="Times New Roman" w:cs="Times New Roman"/>
          <w:color w:val="000000"/>
          <w:sz w:val="28"/>
          <w:szCs w:val="28"/>
        </w:rPr>
        <w:t xml:space="preserve">иноваты </w:t>
      </w:r>
      <w:r w:rsidR="003977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звёзды», </w:t>
      </w:r>
      <w:r w:rsidR="003977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В. </w:t>
      </w:r>
      <w:r w:rsidR="003977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Ледерма </w:t>
      </w:r>
      <w:r w:rsidR="00A31FFE" w:rsidRPr="00A31FFE">
        <w:rPr>
          <w:rFonts w:ascii="Times New Roman" w:hAnsi="Times New Roman" w:cs="Times New Roman"/>
          <w:color w:val="000000"/>
          <w:sz w:val="28"/>
          <w:szCs w:val="28"/>
        </w:rPr>
        <w:t>«Первокурсница»</w:t>
      </w:r>
    </w:p>
    <w:p w14:paraId="22AD08C5" w14:textId="77777777" w:rsidR="00A31FFE" w:rsidRPr="00397783" w:rsidRDefault="00A31FFE" w:rsidP="0039778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7783">
        <w:rPr>
          <w:rFonts w:ascii="Times New Roman" w:hAnsi="Times New Roman" w:cs="Times New Roman"/>
          <w:b/>
          <w:sz w:val="28"/>
          <w:szCs w:val="28"/>
        </w:rPr>
        <w:t>Раздел 9. Заключение</w:t>
      </w:r>
    </w:p>
    <w:p w14:paraId="6336380B" w14:textId="77777777" w:rsidR="00A31FFE" w:rsidRPr="00A31FFE" w:rsidRDefault="008E3FA2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A31FFE" w:rsidRPr="00A31FFE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="00A31FFE" w:rsidRPr="00A31FFE">
        <w:rPr>
          <w:rFonts w:ascii="Times New Roman" w:hAnsi="Times New Roman" w:cs="Times New Roman"/>
          <w:sz w:val="28"/>
          <w:szCs w:val="28"/>
        </w:rPr>
        <w:tab/>
        <w:t xml:space="preserve">отзыва </w:t>
      </w:r>
      <w:r w:rsidR="00A31FFE" w:rsidRPr="00A31FFE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A31FFE" w:rsidRPr="00A31FFE">
        <w:rPr>
          <w:rFonts w:ascii="Times New Roman" w:hAnsi="Times New Roman" w:cs="Times New Roman"/>
          <w:sz w:val="28"/>
          <w:szCs w:val="28"/>
        </w:rPr>
        <w:tab/>
        <w:t xml:space="preserve">понравившееся произведение.                                                         </w:t>
      </w:r>
    </w:p>
    <w:p w14:paraId="3210ECF7" w14:textId="77777777" w:rsidR="008E3FA2" w:rsidRDefault="00A31FFE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FFE">
        <w:rPr>
          <w:rFonts w:ascii="Times New Roman" w:hAnsi="Times New Roman" w:cs="Times New Roman"/>
          <w:sz w:val="28"/>
          <w:szCs w:val="28"/>
        </w:rPr>
        <w:t>Итоговое занятие. Конкурс читательских дневников</w:t>
      </w:r>
      <w:r w:rsidR="008E3FA2">
        <w:rPr>
          <w:rFonts w:ascii="Times New Roman" w:hAnsi="Times New Roman" w:cs="Times New Roman"/>
          <w:sz w:val="28"/>
          <w:szCs w:val="28"/>
        </w:rPr>
        <w:t>.</w:t>
      </w:r>
    </w:p>
    <w:p w14:paraId="4E5F99F2" w14:textId="77777777" w:rsidR="008E3FA2" w:rsidRPr="009A43FA" w:rsidRDefault="008E3FA2" w:rsidP="008E3FA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№ 2 «Комплекс организационно-педагогических условий»</w:t>
      </w:r>
    </w:p>
    <w:p w14:paraId="44A1A710" w14:textId="77777777" w:rsidR="008E3FA2" w:rsidRPr="009A43FA" w:rsidRDefault="008E3FA2" w:rsidP="008E3FA2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_250002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</w:t>
      </w:r>
      <w:bookmarkEnd w:id="2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14:paraId="0892FBF7" w14:textId="77777777" w:rsidR="008E3FA2" w:rsidRPr="009A43FA" w:rsidRDefault="008E3FA2" w:rsidP="008E3FA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 – это составная часть дополнительной общеобразовательной общеразвивающей программы, позволяет распределить весь учебный материал в соответствии с учебно-тематическим планом программы, календарным учебным графиком МБОУ СОШ №7 п. Коммаяки расписанием учебных занятий по программе.</w:t>
      </w:r>
    </w:p>
    <w:p w14:paraId="09D8DC78" w14:textId="77777777" w:rsidR="008E3FA2" w:rsidRPr="009A43FA" w:rsidRDefault="008E3FA2" w:rsidP="008E3FA2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В календарно учебном графике должны быть отражены: даты занятий; темы занятий и их последовательность; количество часов (всего, теория, практика); формы и методы аттестации (контроля).</w:t>
      </w:r>
    </w:p>
    <w:p w14:paraId="5F8EA1BD" w14:textId="77777777" w:rsidR="008E3FA2" w:rsidRPr="009A43FA" w:rsidRDefault="008E3FA2" w:rsidP="008E3FA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Корректировка плана при необходимости проводится в течение всего учебного года. На невыполнение полного объема календарно-тематического плана влияет временная нетрудоспособность педагога, учебный отпуск.</w:t>
      </w:r>
    </w:p>
    <w:p w14:paraId="7DDFA7B3" w14:textId="77777777" w:rsidR="008E3FA2" w:rsidRPr="009A43FA" w:rsidRDefault="008E3FA2" w:rsidP="008E3FA2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Последовательность наименований разделов и тем учебно-тематического плана может не совпадать с календарно-тематическим планом с учетом процесса освоения учащимися программы и поддержания устойчивого интереса учащихся в процессе реализации программы</w:t>
      </w:r>
    </w:p>
    <w:p w14:paraId="08316848" w14:textId="77777777" w:rsidR="008E3FA2" w:rsidRPr="009A43FA" w:rsidRDefault="008E3FA2" w:rsidP="008E3FA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 является приложением к дополнительной общеобразовательной общеразвивающей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составляется на учебный год или период обучения для каждой учебной группы. (Приложение 1).</w:t>
      </w:r>
    </w:p>
    <w:p w14:paraId="6A7A3525" w14:textId="3304CFE4" w:rsidR="008E3FA2" w:rsidRPr="009A43FA" w:rsidRDefault="008E3FA2" w:rsidP="008E3FA2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недель в 2023-2024 учебном году: 36 недель. </w:t>
      </w:r>
    </w:p>
    <w:p w14:paraId="6D55C5F9" w14:textId="77777777" w:rsidR="008E3FA2" w:rsidRPr="009A43FA" w:rsidRDefault="008E3FA2" w:rsidP="008E3FA2">
      <w:pPr>
        <w:widowControl w:val="0"/>
        <w:autoSpaceDE w:val="0"/>
        <w:autoSpaceDN w:val="0"/>
        <w:spacing w:after="0" w:line="321" w:lineRule="exac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Даты начала и окончания учебного года с 01.09.2023г. по 25.05.2024 г.</w:t>
      </w:r>
    </w:p>
    <w:p w14:paraId="0E98D320" w14:textId="5AA819C5" w:rsidR="008E3FA2" w:rsidRPr="009A43FA" w:rsidRDefault="008E3FA2" w:rsidP="008E3FA2">
      <w:pPr>
        <w:widowControl w:val="0"/>
        <w:numPr>
          <w:ilvl w:val="1"/>
          <w:numId w:val="12"/>
        </w:numPr>
        <w:autoSpaceDE w:val="0"/>
        <w:autoSpaceDN w:val="0"/>
        <w:spacing w:after="0" w:line="321" w:lineRule="exac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_250001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</w:t>
      </w:r>
      <w:bookmarkEnd w:id="3"/>
      <w:r w:rsidR="00447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17E83B3C" w14:textId="77777777" w:rsidR="008E3FA2" w:rsidRPr="009A43FA" w:rsidRDefault="008E3FA2" w:rsidP="008E3FA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Занятия по Программе должны осуществляться в соответствии с Санитарно-эпидемиологическими правилами и нормативами СанПиН 2.4.4.3172-14.</w:t>
      </w:r>
    </w:p>
    <w:p w14:paraId="433520A6" w14:textId="77777777" w:rsidR="008E3FA2" w:rsidRPr="009A43FA" w:rsidRDefault="008E3FA2" w:rsidP="008E3FA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Требования к мебели: мебель (учебные столы и стулья) должны быть стандартными, комплектными и иметь маркировку, соответствующую ростовой группе.</w:t>
      </w:r>
    </w:p>
    <w:p w14:paraId="68324E74" w14:textId="77777777" w:rsidR="008E3FA2" w:rsidRPr="009A43FA" w:rsidRDefault="008E3FA2" w:rsidP="008E3FA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Требования к оборудованию учебного процесса: для успешной реализации Программы необходимо материально техническое обеспечение: персональный компьютер, принтер и мультимедийный проектор.</w:t>
      </w:r>
    </w:p>
    <w:p w14:paraId="6CF8A349" w14:textId="77777777" w:rsidR="008E3FA2" w:rsidRDefault="008E3FA2" w:rsidP="008E3FA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помещению учебного процесса: помещение для проведения занятий должно быть светлым. До начала занятий и после их окончания необходимо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сквозное проветривание помещении.</w:t>
      </w:r>
    </w:p>
    <w:p w14:paraId="199D1DFC" w14:textId="77777777" w:rsidR="008E3FA2" w:rsidRPr="008E3FA2" w:rsidRDefault="008E3FA2" w:rsidP="008E3FA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FA2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программы </w:t>
      </w:r>
    </w:p>
    <w:p w14:paraId="3B9406C4" w14:textId="77777777" w:rsidR="008E3FA2" w:rsidRPr="008E3FA2" w:rsidRDefault="008E3FA2" w:rsidP="008E3FA2">
      <w:pPr>
        <w:spacing w:after="0"/>
        <w:ind w:left="-67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118CB1" wp14:editId="044F5BC3">
            <wp:extent cx="276225" cy="190500"/>
            <wp:effectExtent l="19050" t="0" r="0" b="0"/>
            <wp:docPr id="20" name="Picture 6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Портреты русских и зарубежных поэтов и писателей </w:t>
      </w:r>
    </w:p>
    <w:p w14:paraId="38D46C37" w14:textId="77777777" w:rsidR="008E3FA2" w:rsidRPr="008E3FA2" w:rsidRDefault="008E3FA2" w:rsidP="008E3FA2">
      <w:pPr>
        <w:spacing w:after="0"/>
        <w:ind w:left="-67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800C2C" wp14:editId="125FE701">
            <wp:extent cx="276225" cy="190500"/>
            <wp:effectExtent l="19050" t="0" r="0" b="0"/>
            <wp:docPr id="2" name="Picture 6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Раздаточный материал по темам курса </w:t>
      </w:r>
    </w:p>
    <w:p w14:paraId="484839BF" w14:textId="77777777" w:rsidR="008E3FA2" w:rsidRPr="008E3FA2" w:rsidRDefault="008E3FA2" w:rsidP="008E3FA2">
      <w:pPr>
        <w:spacing w:after="0"/>
        <w:ind w:left="-67" w:right="134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2DBDF3" wp14:editId="69DCC9AC">
            <wp:extent cx="276225" cy="190500"/>
            <wp:effectExtent l="19050" t="0" r="0" b="0"/>
            <wp:docPr id="3" name="Picture 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3FA2">
        <w:rPr>
          <w:rFonts w:ascii="Times New Roman" w:hAnsi="Times New Roman" w:cs="Times New Roman"/>
          <w:color w:val="000000"/>
          <w:sz w:val="28"/>
          <w:szCs w:val="28"/>
        </w:rPr>
        <w:t>Репродукции картин художников</w:t>
      </w:r>
      <w:r w:rsidRPr="008E3F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C1DF8" w14:textId="77777777" w:rsidR="008E3FA2" w:rsidRPr="008E3FA2" w:rsidRDefault="008E3FA2" w:rsidP="008E3FA2">
      <w:pPr>
        <w:spacing w:after="0"/>
        <w:ind w:left="283" w:hanging="360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31C6BE" wp14:editId="4EA23925">
            <wp:extent cx="276225" cy="190500"/>
            <wp:effectExtent l="19050" t="0" r="0" b="0"/>
            <wp:docPr id="4" name="Picture 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3FA2">
        <w:rPr>
          <w:rFonts w:ascii="Times New Roman" w:hAnsi="Times New Roman" w:cs="Times New Roman"/>
          <w:color w:val="000000"/>
          <w:sz w:val="28"/>
          <w:szCs w:val="28"/>
        </w:rPr>
        <w:t>Фонохрестоматия: Электронное учебное пособие на СD-PОМ / Сост. В.Я. Коровина, В.П. Журавлев, В.И. Коровин.</w:t>
      </w:r>
      <w:r w:rsidRPr="008E3FA2">
        <w:rPr>
          <w:rFonts w:ascii="Times New Roman" w:hAnsi="Times New Roman" w:cs="Times New Roman"/>
          <w:sz w:val="28"/>
          <w:szCs w:val="28"/>
        </w:rPr>
        <w:t xml:space="preserve"> И.Н. Сухих</w:t>
      </w:r>
      <w:r w:rsidRPr="008E3FA2">
        <w:rPr>
          <w:rFonts w:ascii="Times New Roman" w:hAnsi="Times New Roman" w:cs="Times New Roman"/>
          <w:color w:val="000000"/>
          <w:sz w:val="28"/>
          <w:szCs w:val="28"/>
        </w:rPr>
        <w:t xml:space="preserve"> - М.: Просвещение, 2018.</w:t>
      </w:r>
      <w:r w:rsidRPr="008E3F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674CF" w14:textId="77777777" w:rsidR="008E3FA2" w:rsidRPr="008E3FA2" w:rsidRDefault="008E3FA2" w:rsidP="008E3FA2">
      <w:pPr>
        <w:spacing w:after="0"/>
        <w:ind w:left="-67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771D47" wp14:editId="34AB08A8">
            <wp:extent cx="276225" cy="190500"/>
            <wp:effectExtent l="19050" t="0" r="0" b="0"/>
            <wp:docPr id="5" name="Picture 6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Экранные пособия </w:t>
      </w:r>
    </w:p>
    <w:p w14:paraId="336BE824" w14:textId="77777777" w:rsidR="008E3FA2" w:rsidRPr="008E3FA2" w:rsidRDefault="008E3FA2" w:rsidP="008E3FA2">
      <w:pPr>
        <w:pStyle w:val="2"/>
        <w:spacing w:after="0" w:line="276" w:lineRule="auto"/>
        <w:ind w:left="-5"/>
        <w:rPr>
          <w:szCs w:val="28"/>
          <w:lang w:val="ru-RU"/>
        </w:rPr>
      </w:pPr>
      <w:r w:rsidRPr="008E3FA2">
        <w:rPr>
          <w:szCs w:val="28"/>
          <w:lang w:val="ru-RU"/>
        </w:rPr>
        <w:t xml:space="preserve">               Методические особенности организации занятий </w:t>
      </w:r>
    </w:p>
    <w:p w14:paraId="4DB576BB" w14:textId="77777777" w:rsidR="008E3FA2" w:rsidRPr="008E3FA2" w:rsidRDefault="008E3FA2" w:rsidP="008E3FA2">
      <w:pPr>
        <w:spacing w:after="0"/>
        <w:ind w:left="345" w:firstLine="711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sz w:val="28"/>
          <w:szCs w:val="28"/>
        </w:rPr>
        <w:t xml:space="preserve">Методы и приемы организации деятельности учащихся на занятиях ориентированы на развитие художественного мышления и воображения, навыков самоконтроля, а также познавательной активности. </w:t>
      </w:r>
    </w:p>
    <w:p w14:paraId="4598D2FA" w14:textId="77777777" w:rsidR="008E3FA2" w:rsidRPr="008E3FA2" w:rsidRDefault="008E3FA2" w:rsidP="008E3FA2">
      <w:pPr>
        <w:spacing w:after="0"/>
        <w:ind w:left="345" w:firstLine="711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sz w:val="28"/>
          <w:szCs w:val="28"/>
        </w:rPr>
        <w:t xml:space="preserve">Задания носят обучающий и развивающий характер, основное внимание обращается на развитие и совершенствование художественного вкуса, литературной речи и личностных качеств ученика, которые важны для формирования полноценной, самостоятельно мыслящей личности. </w:t>
      </w:r>
    </w:p>
    <w:p w14:paraId="12E2A201" w14:textId="77777777" w:rsidR="008E3FA2" w:rsidRPr="008E3FA2" w:rsidRDefault="008E3FA2" w:rsidP="008E3FA2">
      <w:pPr>
        <w:pStyle w:val="2"/>
        <w:spacing w:after="0" w:line="276" w:lineRule="auto"/>
        <w:ind w:left="0" w:right="17" w:firstLine="0"/>
        <w:jc w:val="center"/>
        <w:rPr>
          <w:szCs w:val="28"/>
          <w:lang w:val="ru-RU"/>
        </w:rPr>
      </w:pPr>
      <w:r w:rsidRPr="008E3FA2">
        <w:rPr>
          <w:szCs w:val="28"/>
          <w:lang w:val="ru-RU"/>
        </w:rPr>
        <w:t>Литература</w:t>
      </w:r>
    </w:p>
    <w:p w14:paraId="1B6DCA65" w14:textId="77777777" w:rsidR="008E3FA2" w:rsidRPr="008E3FA2" w:rsidRDefault="008E3FA2" w:rsidP="008E3FA2">
      <w:pPr>
        <w:spacing w:after="0"/>
        <w:ind w:left="427" w:hanging="360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77E309" wp14:editId="324D871E">
            <wp:extent cx="276225" cy="190500"/>
            <wp:effectExtent l="19050" t="0" r="0" b="0"/>
            <wp:docPr id="6" name="Picture 6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Авторская программа Л.А. Ефросининой «В мире книг» (Сборник программ внеурочной деятельности :  под ред. Н.Ф. Виноградовой. — М. : Вентана-Граф, 2011) </w:t>
      </w:r>
    </w:p>
    <w:p w14:paraId="5DFA49D9" w14:textId="77777777" w:rsidR="008E3FA2" w:rsidRPr="008E3FA2" w:rsidRDefault="008E3FA2" w:rsidP="008E3FA2">
      <w:pPr>
        <w:spacing w:after="0"/>
        <w:ind w:left="427" w:hanging="360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45623D" wp14:editId="77D69DEA">
            <wp:extent cx="276225" cy="190500"/>
            <wp:effectExtent l="19050" t="0" r="0" b="0"/>
            <wp:docPr id="7" name="Picture 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Барабаш Н.И. Литература. Методика и практика преподавания/ Серия «Книга для учителя». - Ростов-на-Дону: Феникс, 2003. </w:t>
      </w:r>
    </w:p>
    <w:p w14:paraId="65EFFCC5" w14:textId="77777777" w:rsidR="008E3FA2" w:rsidRPr="008E3FA2" w:rsidRDefault="008E3FA2" w:rsidP="008E3FA2">
      <w:pPr>
        <w:spacing w:after="0"/>
        <w:ind w:left="427" w:hanging="360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751F74" wp14:editId="4B449250">
            <wp:extent cx="276225" cy="190500"/>
            <wp:effectExtent l="19050" t="0" r="0" b="0"/>
            <wp:docPr id="8" name="Picture 6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Беленький Г.И., Снежневская М.А. Изучение теории литературы в средней школе: Пособие для учителя. – М.: Просвещение, 1983. </w:t>
      </w:r>
    </w:p>
    <w:p w14:paraId="42C103D5" w14:textId="77777777" w:rsidR="008E3FA2" w:rsidRPr="008E3FA2" w:rsidRDefault="008E3FA2" w:rsidP="008E3FA2">
      <w:pPr>
        <w:spacing w:after="0"/>
        <w:ind w:left="427" w:hanging="360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ADD391" wp14:editId="479A269C">
            <wp:extent cx="276225" cy="190500"/>
            <wp:effectExtent l="19050" t="0" r="0" b="0"/>
            <wp:docPr id="9" name="Picture 6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Бершадская Н.Р., Халимова В.З. Литературное творчество учащихся в школе. – М., 1996. </w:t>
      </w:r>
    </w:p>
    <w:p w14:paraId="01BCDC4C" w14:textId="77777777" w:rsidR="008E3FA2" w:rsidRPr="008E3FA2" w:rsidRDefault="008E3FA2" w:rsidP="008E3FA2">
      <w:pPr>
        <w:spacing w:after="0"/>
        <w:ind w:left="427" w:hanging="360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C80CB4" wp14:editId="389C5405">
            <wp:extent cx="276225" cy="190500"/>
            <wp:effectExtent l="19050" t="0" r="0" b="0"/>
            <wp:docPr id="10" name="Picture 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В.С. Белова Русская «детская» классика сегодня. Литература в школе. №1, 1994 </w:t>
      </w:r>
    </w:p>
    <w:p w14:paraId="455C01E3" w14:textId="77777777" w:rsidR="008E3FA2" w:rsidRPr="008E3FA2" w:rsidRDefault="008E3FA2" w:rsidP="008E3FA2">
      <w:pPr>
        <w:tabs>
          <w:tab w:val="center" w:pos="6549"/>
          <w:tab w:val="right" w:pos="96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501CC1" wp14:editId="7C6C0940">
            <wp:extent cx="276225" cy="190500"/>
            <wp:effectExtent l="19050" t="0" r="0" b="0"/>
            <wp:docPr id="11" name="Picture 7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Г.Гранник, Л.А.Концевая, </w:t>
      </w:r>
      <w:r w:rsidRPr="008E3FA2">
        <w:rPr>
          <w:rFonts w:ascii="Times New Roman" w:hAnsi="Times New Roman" w:cs="Times New Roman"/>
          <w:sz w:val="28"/>
          <w:szCs w:val="28"/>
        </w:rPr>
        <w:tab/>
        <w:t xml:space="preserve">С.М.Бондаренко «Когда книга </w:t>
      </w:r>
      <w:r w:rsidRPr="008E3FA2">
        <w:rPr>
          <w:rFonts w:ascii="Times New Roman" w:hAnsi="Times New Roman" w:cs="Times New Roman"/>
          <w:sz w:val="28"/>
          <w:szCs w:val="28"/>
        </w:rPr>
        <w:tab/>
        <w:t>учит»-</w:t>
      </w:r>
    </w:p>
    <w:p w14:paraId="75C136BC" w14:textId="77777777" w:rsidR="008E3FA2" w:rsidRPr="008E3FA2" w:rsidRDefault="008E3FA2" w:rsidP="008E3FA2">
      <w:pPr>
        <w:spacing w:after="0"/>
        <w:ind w:left="355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sz w:val="28"/>
          <w:szCs w:val="28"/>
        </w:rPr>
        <w:t xml:space="preserve">М.:Педагогика, 1991. </w:t>
      </w:r>
    </w:p>
    <w:p w14:paraId="105DAFE7" w14:textId="77777777" w:rsidR="008E3FA2" w:rsidRPr="008E3FA2" w:rsidRDefault="008E3FA2" w:rsidP="008E3FA2">
      <w:pPr>
        <w:spacing w:after="0"/>
        <w:ind w:left="427" w:right="6" w:hanging="360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ABE717" wp14:editId="78CD4D85">
            <wp:extent cx="276225" cy="190500"/>
            <wp:effectExtent l="19050" t="0" r="0" b="0"/>
            <wp:docPr id="12" name="Picture 7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3FA2">
        <w:rPr>
          <w:rFonts w:ascii="Times New Roman" w:hAnsi="Times New Roman" w:cs="Times New Roman"/>
          <w:color w:val="333333"/>
          <w:sz w:val="28"/>
          <w:szCs w:val="28"/>
        </w:rPr>
        <w:t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</w:t>
      </w:r>
      <w:r w:rsidRPr="008E3F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1F014" w14:textId="77777777" w:rsidR="008E3FA2" w:rsidRPr="008E3FA2" w:rsidRDefault="008E3FA2" w:rsidP="008E3FA2">
      <w:pPr>
        <w:spacing w:after="0"/>
        <w:ind w:left="427" w:hanging="360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23E44B" wp14:editId="36FA108D">
            <wp:extent cx="276225" cy="190500"/>
            <wp:effectExtent l="19050" t="0" r="0" b="0"/>
            <wp:docPr id="13" name="Picture 7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Збарский И.С., Полухина В.П. Внеклассное чтение по литературе: Пособие для учителя. – М.: Просвещение, 1991. </w:t>
      </w:r>
    </w:p>
    <w:p w14:paraId="17D43431" w14:textId="77777777" w:rsidR="008E3FA2" w:rsidRPr="008E3FA2" w:rsidRDefault="008E3FA2" w:rsidP="008E3FA2">
      <w:pPr>
        <w:spacing w:after="0"/>
        <w:ind w:left="427" w:hanging="360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59BC14" wp14:editId="3791105A">
            <wp:extent cx="276225" cy="190500"/>
            <wp:effectExtent l="19050" t="0" r="0" b="0"/>
            <wp:docPr id="14" name="Picture 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Поиск новых путей: Из опыта работы / Сост. С. Н. Громцева. – М.: Просвещение, 1990. </w:t>
      </w:r>
    </w:p>
    <w:p w14:paraId="42E2F845" w14:textId="77777777" w:rsidR="008E3FA2" w:rsidRPr="008E3FA2" w:rsidRDefault="008E3FA2" w:rsidP="008E3FA2">
      <w:pPr>
        <w:spacing w:after="0"/>
        <w:ind w:left="77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2D124E" wp14:editId="03240A5D">
            <wp:extent cx="276225" cy="190500"/>
            <wp:effectExtent l="19050" t="0" r="0" b="0"/>
            <wp:docPr id="15" name="Picture 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Техника быстрого чтения. Самоучитель по программе Школы Олега Андреева / Олег Андреев. - М.: АСТ: Астрель; Владимир: ВКТ, 2009 </w:t>
      </w: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AE44F7" wp14:editId="70986D87">
            <wp:extent cx="276225" cy="190500"/>
            <wp:effectExtent l="19050" t="0" r="0" b="0"/>
            <wp:docPr id="16" name="Picture 7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Уроки литературы в школе / Подбор статей, 2001 (№5), 2004г. (№1, 2), 2005 (№9), 2008г. (№1), 2009г. (№12). </w:t>
      </w:r>
    </w:p>
    <w:p w14:paraId="185B38F3" w14:textId="77777777" w:rsidR="008E3FA2" w:rsidRPr="008E3FA2" w:rsidRDefault="008E3FA2" w:rsidP="008E3FA2">
      <w:pPr>
        <w:spacing w:after="0"/>
        <w:ind w:left="427" w:hanging="360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AED4EC" wp14:editId="282B2565">
            <wp:extent cx="276225" cy="190500"/>
            <wp:effectExtent l="19050" t="0" r="0" b="0"/>
            <wp:docPr id="17" name="Picture 7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Энциклопедический словарь юного литературоведа / Сост. В.И. Новиков. – М.: Педагогика, 1987. </w:t>
      </w:r>
    </w:p>
    <w:p w14:paraId="7EA4797F" w14:textId="77777777" w:rsidR="008E3FA2" w:rsidRPr="008E3FA2" w:rsidRDefault="008E3FA2" w:rsidP="008E3FA2">
      <w:pPr>
        <w:spacing w:after="0"/>
        <w:ind w:left="427" w:hanging="360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466E5B" wp14:editId="1B046AA8">
            <wp:extent cx="276225" cy="190500"/>
            <wp:effectExtent l="19050" t="0" r="0" b="0"/>
            <wp:docPr id="18" name="Picture 7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Энциклопедия для детей. Т 9.  Русская литература. Ч.1. От былин и летописей до классики ХIХ dв. -  М.: Аванта+, 2003 </w:t>
      </w:r>
    </w:p>
    <w:p w14:paraId="06D5F853" w14:textId="77777777" w:rsidR="008E3FA2" w:rsidRPr="008E3FA2" w:rsidRDefault="008E3FA2" w:rsidP="008E3FA2">
      <w:pPr>
        <w:spacing w:after="0"/>
        <w:ind w:left="427" w:hanging="360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7C8175" wp14:editId="2A7F117D">
            <wp:extent cx="276225" cy="190500"/>
            <wp:effectExtent l="19050" t="0" r="0" b="0"/>
            <wp:docPr id="19" name="Picture 7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A2">
        <w:rPr>
          <w:rFonts w:ascii="Times New Roman" w:hAnsi="Times New Roman" w:cs="Times New Roman"/>
          <w:sz w:val="28"/>
          <w:szCs w:val="28"/>
        </w:rPr>
        <w:t xml:space="preserve">         Энциклопедия для детей. Т.9. Русская литература. Ч.1,2 / Глав. ред. М.Д. Аксёнова. – М.: Аванта +, 2002. </w:t>
      </w:r>
    </w:p>
    <w:p w14:paraId="59A42CF1" w14:textId="77777777" w:rsidR="008E3FA2" w:rsidRPr="008E3FA2" w:rsidRDefault="008E3FA2" w:rsidP="008E3FA2">
      <w:pPr>
        <w:spacing w:after="0"/>
        <w:ind w:left="154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</w:p>
    <w:p w14:paraId="0A5CFA83" w14:textId="77777777" w:rsidR="008E3FA2" w:rsidRPr="008E3FA2" w:rsidRDefault="008E3FA2" w:rsidP="008E3FA2">
      <w:pPr>
        <w:spacing w:after="0"/>
        <w:ind w:left="144"/>
        <w:rPr>
          <w:rFonts w:ascii="Times New Roman" w:hAnsi="Times New Roman" w:cs="Times New Roman"/>
          <w:sz w:val="28"/>
          <w:szCs w:val="28"/>
        </w:rPr>
      </w:pPr>
      <w:r w:rsidRPr="008E3FA2">
        <w:rPr>
          <w:rFonts w:ascii="Times New Roman" w:hAnsi="Times New Roman" w:cs="Times New Roman"/>
          <w:i/>
          <w:sz w:val="28"/>
          <w:szCs w:val="28"/>
        </w:rPr>
        <w:t>Художественная литература:</w:t>
      </w:r>
      <w:r w:rsidRPr="008E3F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328B7" w14:textId="77777777" w:rsidR="008E3FA2" w:rsidRPr="00A31FFE" w:rsidRDefault="008E3FA2" w:rsidP="008E3FA2">
      <w:pPr>
        <w:spacing w:after="0"/>
        <w:ind w:left="-15" w:firstLine="144"/>
        <w:rPr>
          <w:rFonts w:ascii="Times New Roman" w:hAnsi="Times New Roman" w:cs="Times New Roman"/>
          <w:sz w:val="28"/>
          <w:szCs w:val="28"/>
        </w:rPr>
        <w:sectPr w:rsidR="008E3FA2" w:rsidRPr="00A31FF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8"/>
          <w:pgMar w:top="1190" w:right="1129" w:bottom="1282" w:left="1133" w:header="1140" w:footer="704" w:gutter="0"/>
          <w:cols w:space="720"/>
        </w:sectPr>
      </w:pPr>
      <w:r w:rsidRPr="008E3FA2">
        <w:rPr>
          <w:rFonts w:ascii="Times New Roman" w:hAnsi="Times New Roman" w:cs="Times New Roman"/>
          <w:color w:val="000000"/>
          <w:sz w:val="28"/>
          <w:szCs w:val="28"/>
        </w:rPr>
        <w:t>http://www.rusfolk.chat.ru</w:t>
      </w:r>
      <w:r w:rsidRPr="008E3FA2">
        <w:rPr>
          <w:rFonts w:ascii="Times New Roman" w:hAnsi="Times New Roman" w:cs="Times New Roman"/>
          <w:sz w:val="28"/>
          <w:szCs w:val="28"/>
        </w:rPr>
        <w:t xml:space="preserve"> – </w:t>
      </w:r>
      <w:r w:rsidRPr="008E3FA2">
        <w:rPr>
          <w:rFonts w:ascii="Times New Roman" w:hAnsi="Times New Roman" w:cs="Times New Roman"/>
          <w:sz w:val="28"/>
          <w:szCs w:val="28"/>
        </w:rPr>
        <w:tab/>
        <w:t xml:space="preserve">Русский фольклор                       </w:t>
      </w:r>
      <w:r w:rsidRPr="008E3FA2">
        <w:rPr>
          <w:rFonts w:ascii="Times New Roman" w:hAnsi="Times New Roman" w:cs="Times New Roman"/>
          <w:color w:val="000000"/>
          <w:sz w:val="28"/>
          <w:szCs w:val="28"/>
        </w:rPr>
        <w:t>http://www.klassika.ru</w:t>
      </w:r>
      <w:r w:rsidRPr="008E3FA2">
        <w:rPr>
          <w:rFonts w:ascii="Times New Roman" w:hAnsi="Times New Roman" w:cs="Times New Roman"/>
          <w:sz w:val="28"/>
          <w:szCs w:val="28"/>
        </w:rPr>
        <w:t xml:space="preserve"> – Библиотека </w:t>
      </w:r>
      <w:r w:rsidR="00FE22D0">
        <w:rPr>
          <w:rFonts w:ascii="Times New Roman" w:hAnsi="Times New Roman" w:cs="Times New Roman"/>
          <w:sz w:val="28"/>
          <w:szCs w:val="28"/>
        </w:rPr>
        <w:t>классической русской литературы.</w:t>
      </w:r>
    </w:p>
    <w:p w14:paraId="103DC601" w14:textId="77777777" w:rsidR="0004191C" w:rsidRDefault="0004191C"/>
    <w:sectPr w:rsidR="0004191C" w:rsidSect="004A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901DA" w14:textId="77777777" w:rsidR="005D1493" w:rsidRDefault="005D1493" w:rsidP="0004191C">
      <w:pPr>
        <w:spacing w:after="0" w:line="240" w:lineRule="auto"/>
      </w:pPr>
      <w:r>
        <w:separator/>
      </w:r>
    </w:p>
  </w:endnote>
  <w:endnote w:type="continuationSeparator" w:id="0">
    <w:p w14:paraId="5CA924B6" w14:textId="77777777" w:rsidR="005D1493" w:rsidRDefault="005D1493" w:rsidP="0004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0B7AA" w14:textId="77777777" w:rsidR="00604702" w:rsidRDefault="005D1493">
    <w:pPr>
      <w:pStyle w:val="a3"/>
      <w:spacing w:line="14" w:lineRule="auto"/>
      <w:ind w:left="0" w:firstLine="0"/>
      <w:rPr>
        <w:sz w:val="18"/>
      </w:rPr>
    </w:pPr>
    <w:r>
      <w:rPr>
        <w:noProof/>
      </w:rPr>
      <w:pict w14:anchorId="73CDD0BB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309.9pt;margin-top:780.5pt;width:18.25pt;height:14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" filled="f" stroked="f">
          <v:textbox style="mso-next-textbox:#Надпись 2" inset="0,0,0,0">
            <w:txbxContent>
              <w:p w14:paraId="39CD8547" w14:textId="77777777" w:rsidR="00604702" w:rsidRDefault="004A5574">
                <w:pPr>
                  <w:spacing w:before="13"/>
                  <w:rPr>
                    <w:rFonts w:ascii="Arial"/>
                  </w:rPr>
                </w:pPr>
                <w:r>
                  <w:fldChar w:fldCharType="begin"/>
                </w:r>
                <w:r w:rsidR="001659B8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FE22D0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A4E33" w14:textId="77777777" w:rsidR="00A31FFE" w:rsidRDefault="005D1493">
    <w:pPr>
      <w:spacing w:after="0" w:line="259" w:lineRule="auto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1FFE">
      <w:rPr>
        <w:rFonts w:ascii="Calibri" w:eastAsia="Calibri" w:hAnsi="Calibri" w:cs="Calibri"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  <w:r w:rsidR="00A31FFE">
      <w:rPr>
        <w:rFonts w:ascii="Calibri" w:eastAsia="Calibri" w:hAnsi="Calibri" w:cs="Calibri"/>
        <w:color w:val="000000"/>
      </w:rPr>
      <w:t xml:space="preserve"> </w:t>
    </w:r>
  </w:p>
  <w:p w14:paraId="2916AA42" w14:textId="77777777" w:rsidR="00A31FFE" w:rsidRDefault="00A31FFE">
    <w:pPr>
      <w:spacing w:after="0" w:line="259" w:lineRule="auto"/>
    </w:pPr>
    <w:r>
      <w:rPr>
        <w:rFonts w:ascii="Calibri" w:eastAsia="Calibri" w:hAnsi="Calibri" w:cs="Calibri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85121" w14:textId="77777777" w:rsidR="00A31FFE" w:rsidRDefault="005D1493">
    <w:pPr>
      <w:spacing w:after="0" w:line="259" w:lineRule="auto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22D0" w:rsidRPr="00FE22D0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noProof/>
        <w:color w:val="000000"/>
      </w:rPr>
      <w:fldChar w:fldCharType="end"/>
    </w:r>
    <w:r w:rsidR="00A31FFE">
      <w:rPr>
        <w:rFonts w:ascii="Calibri" w:eastAsia="Calibri" w:hAnsi="Calibri" w:cs="Calibri"/>
        <w:color w:val="000000"/>
      </w:rPr>
      <w:t xml:space="preserve"> </w:t>
    </w:r>
  </w:p>
  <w:p w14:paraId="30ED37C8" w14:textId="77777777" w:rsidR="00A31FFE" w:rsidRDefault="00A31FFE">
    <w:pPr>
      <w:spacing w:after="0" w:line="259" w:lineRule="auto"/>
    </w:pPr>
    <w:r>
      <w:rPr>
        <w:rFonts w:ascii="Calibri" w:eastAsia="Calibri" w:hAnsi="Calibri" w:cs="Calibri"/>
        <w:color w:val="00000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1389D" w14:textId="77777777" w:rsidR="00A31FFE" w:rsidRDefault="005D1493">
    <w:pPr>
      <w:spacing w:after="0" w:line="259" w:lineRule="auto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1FFE">
      <w:rPr>
        <w:rFonts w:ascii="Calibri" w:eastAsia="Calibri" w:hAnsi="Calibri" w:cs="Calibri"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  <w:r w:rsidR="00A31FFE">
      <w:rPr>
        <w:rFonts w:ascii="Calibri" w:eastAsia="Calibri" w:hAnsi="Calibri" w:cs="Calibri"/>
        <w:color w:val="000000"/>
      </w:rPr>
      <w:t xml:space="preserve"> </w:t>
    </w:r>
  </w:p>
  <w:p w14:paraId="5D359894" w14:textId="77777777" w:rsidR="00A31FFE" w:rsidRDefault="00A31FFE">
    <w:pPr>
      <w:spacing w:after="0" w:line="259" w:lineRule="auto"/>
    </w:pPr>
    <w:r>
      <w:rPr>
        <w:rFonts w:ascii="Calibri" w:eastAsia="Calibri" w:hAnsi="Calibri" w:cs="Calibri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DADDA" w14:textId="77777777" w:rsidR="005D1493" w:rsidRDefault="005D1493" w:rsidP="0004191C">
      <w:pPr>
        <w:spacing w:after="0" w:line="240" w:lineRule="auto"/>
      </w:pPr>
      <w:r>
        <w:separator/>
      </w:r>
    </w:p>
  </w:footnote>
  <w:footnote w:type="continuationSeparator" w:id="0">
    <w:p w14:paraId="1D7DD9F2" w14:textId="77777777" w:rsidR="005D1493" w:rsidRDefault="005D1493" w:rsidP="0004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E7638" w14:textId="77777777" w:rsidR="00A31FFE" w:rsidRDefault="00A31FFE">
    <w:pPr>
      <w:spacing w:after="0" w:line="259" w:lineRule="auto"/>
      <w:ind w:left="360"/>
    </w:pPr>
    <w:r>
      <w:t xml:space="preserve">•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8FD41" w14:textId="77777777" w:rsidR="00A31FFE" w:rsidRDefault="00A31FFE">
    <w:pPr>
      <w:spacing w:after="0" w:line="259" w:lineRule="auto"/>
      <w:ind w:left="360"/>
    </w:pPr>
    <w:r>
      <w:t xml:space="preserve">•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CE4DB" w14:textId="77777777" w:rsidR="00A31FFE" w:rsidRDefault="00A31FFE">
    <w:pPr>
      <w:spacing w:after="0" w:line="259" w:lineRule="auto"/>
      <w:ind w:left="360"/>
    </w:pPr>
    <w:r>
      <w:t xml:space="preserve">•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15EF"/>
    <w:multiLevelType w:val="hybridMultilevel"/>
    <w:tmpl w:val="4C3869AC"/>
    <w:lvl w:ilvl="0" w:tplc="671062DE">
      <w:start w:val="3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6E88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8C54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7C859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82CF5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CC4A8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F283B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5A92C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E10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F3E69"/>
    <w:multiLevelType w:val="hybridMultilevel"/>
    <w:tmpl w:val="122EE2C0"/>
    <w:lvl w:ilvl="0" w:tplc="85DCE100">
      <w:start w:val="6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46DB52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3C02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E42B2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A44B0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90AB44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61840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8A432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36C62C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74121"/>
    <w:multiLevelType w:val="hybridMultilevel"/>
    <w:tmpl w:val="35009026"/>
    <w:lvl w:ilvl="0" w:tplc="6B5E848E">
      <w:start w:val="2"/>
      <w:numFmt w:val="decimal"/>
      <w:lvlText w:val="%1"/>
      <w:lvlJc w:val="left"/>
      <w:pPr>
        <w:ind w:left="3491" w:hanging="423"/>
      </w:pPr>
      <w:rPr>
        <w:rFonts w:hint="default"/>
        <w:lang w:val="ru-RU" w:eastAsia="en-US" w:bidi="ar-SA"/>
      </w:rPr>
    </w:lvl>
    <w:lvl w:ilvl="1" w:tplc="D9122BB4">
      <w:numFmt w:val="none"/>
      <w:lvlText w:val=""/>
      <w:lvlJc w:val="left"/>
      <w:pPr>
        <w:tabs>
          <w:tab w:val="num" w:pos="360"/>
        </w:tabs>
      </w:pPr>
    </w:lvl>
    <w:lvl w:ilvl="2" w:tplc="0194DEEE">
      <w:numFmt w:val="bullet"/>
      <w:lvlText w:val="•"/>
      <w:lvlJc w:val="left"/>
      <w:pPr>
        <w:ind w:left="4793" w:hanging="423"/>
      </w:pPr>
      <w:rPr>
        <w:rFonts w:hint="default"/>
        <w:lang w:val="ru-RU" w:eastAsia="en-US" w:bidi="ar-SA"/>
      </w:rPr>
    </w:lvl>
    <w:lvl w:ilvl="3" w:tplc="CBD8B73E">
      <w:numFmt w:val="bullet"/>
      <w:lvlText w:val="•"/>
      <w:lvlJc w:val="left"/>
      <w:pPr>
        <w:ind w:left="5439" w:hanging="423"/>
      </w:pPr>
      <w:rPr>
        <w:rFonts w:hint="default"/>
        <w:lang w:val="ru-RU" w:eastAsia="en-US" w:bidi="ar-SA"/>
      </w:rPr>
    </w:lvl>
    <w:lvl w:ilvl="4" w:tplc="5E8EC188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5" w:tplc="2A7AF2D0">
      <w:numFmt w:val="bullet"/>
      <w:lvlText w:val="•"/>
      <w:lvlJc w:val="left"/>
      <w:pPr>
        <w:ind w:left="6733" w:hanging="423"/>
      </w:pPr>
      <w:rPr>
        <w:rFonts w:hint="default"/>
        <w:lang w:val="ru-RU" w:eastAsia="en-US" w:bidi="ar-SA"/>
      </w:rPr>
    </w:lvl>
    <w:lvl w:ilvl="6" w:tplc="C47C49F4">
      <w:numFmt w:val="bullet"/>
      <w:lvlText w:val="•"/>
      <w:lvlJc w:val="left"/>
      <w:pPr>
        <w:ind w:left="7379" w:hanging="423"/>
      </w:pPr>
      <w:rPr>
        <w:rFonts w:hint="default"/>
        <w:lang w:val="ru-RU" w:eastAsia="en-US" w:bidi="ar-SA"/>
      </w:rPr>
    </w:lvl>
    <w:lvl w:ilvl="7" w:tplc="8826B760">
      <w:numFmt w:val="bullet"/>
      <w:lvlText w:val="•"/>
      <w:lvlJc w:val="left"/>
      <w:pPr>
        <w:ind w:left="8026" w:hanging="423"/>
      </w:pPr>
      <w:rPr>
        <w:rFonts w:hint="default"/>
        <w:lang w:val="ru-RU" w:eastAsia="en-US" w:bidi="ar-SA"/>
      </w:rPr>
    </w:lvl>
    <w:lvl w:ilvl="8" w:tplc="61CC543E">
      <w:numFmt w:val="bullet"/>
      <w:lvlText w:val="•"/>
      <w:lvlJc w:val="left"/>
      <w:pPr>
        <w:ind w:left="867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1052048"/>
    <w:multiLevelType w:val="hybridMultilevel"/>
    <w:tmpl w:val="56C2B458"/>
    <w:lvl w:ilvl="0" w:tplc="08F26738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56CC4146">
      <w:numFmt w:val="none"/>
      <w:lvlText w:val=""/>
      <w:lvlJc w:val="left"/>
      <w:pPr>
        <w:tabs>
          <w:tab w:val="num" w:pos="360"/>
        </w:tabs>
      </w:pPr>
    </w:lvl>
    <w:lvl w:ilvl="2" w:tplc="80166366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 w:tplc="CF8E16BA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 w:tplc="30AC91D6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 w:tplc="55249AEE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 w:tplc="4018526E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 w:tplc="A36266B8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 w:tplc="07EC2CC2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C4C3DC9"/>
    <w:multiLevelType w:val="hybridMultilevel"/>
    <w:tmpl w:val="6408F14A"/>
    <w:lvl w:ilvl="0" w:tplc="5CC092DA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2982B008">
      <w:numFmt w:val="none"/>
      <w:lvlText w:val=""/>
      <w:lvlJc w:val="left"/>
      <w:pPr>
        <w:tabs>
          <w:tab w:val="num" w:pos="360"/>
        </w:tabs>
      </w:pPr>
    </w:lvl>
    <w:lvl w:ilvl="2" w:tplc="D098E564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 w:tplc="BF34A946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 w:tplc="5E90364C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 w:tplc="7870DA30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 w:tplc="1452D26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 w:tplc="493E3072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 w:tplc="E81C0ABE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7C5662C"/>
    <w:multiLevelType w:val="hybridMultilevel"/>
    <w:tmpl w:val="FC7CBA54"/>
    <w:lvl w:ilvl="0" w:tplc="B5C4D44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1E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7854D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40D7B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206B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4CAD3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68F50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EEAD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4C40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7D43F4"/>
    <w:multiLevelType w:val="hybridMultilevel"/>
    <w:tmpl w:val="6706D1AE"/>
    <w:lvl w:ilvl="0" w:tplc="B8B44CA0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67F0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2552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24CE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E9C3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24F5F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4C30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07E6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4DBB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771C0"/>
    <w:multiLevelType w:val="hybridMultilevel"/>
    <w:tmpl w:val="6BC01EFA"/>
    <w:lvl w:ilvl="0" w:tplc="A5683152">
      <w:numFmt w:val="bullet"/>
      <w:lvlText w:val="-"/>
      <w:lvlJc w:val="left"/>
      <w:pPr>
        <w:ind w:left="856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8E144">
      <w:numFmt w:val="bullet"/>
      <w:lvlText w:val="•"/>
      <w:lvlJc w:val="left"/>
      <w:pPr>
        <w:ind w:left="9540" w:hanging="204"/>
      </w:pPr>
      <w:rPr>
        <w:rFonts w:hint="default"/>
        <w:lang w:val="ru-RU" w:eastAsia="en-US" w:bidi="ar-SA"/>
      </w:rPr>
    </w:lvl>
    <w:lvl w:ilvl="2" w:tplc="7A9663B6">
      <w:numFmt w:val="bullet"/>
      <w:lvlText w:val="•"/>
      <w:lvlJc w:val="left"/>
      <w:pPr>
        <w:ind w:left="10515" w:hanging="204"/>
      </w:pPr>
      <w:rPr>
        <w:rFonts w:hint="default"/>
        <w:lang w:val="ru-RU" w:eastAsia="en-US" w:bidi="ar-SA"/>
      </w:rPr>
    </w:lvl>
    <w:lvl w:ilvl="3" w:tplc="CF18841A">
      <w:numFmt w:val="bullet"/>
      <w:lvlText w:val="•"/>
      <w:lvlJc w:val="left"/>
      <w:pPr>
        <w:ind w:left="11489" w:hanging="204"/>
      </w:pPr>
      <w:rPr>
        <w:rFonts w:hint="default"/>
        <w:lang w:val="ru-RU" w:eastAsia="en-US" w:bidi="ar-SA"/>
      </w:rPr>
    </w:lvl>
    <w:lvl w:ilvl="4" w:tplc="3DBE0822">
      <w:numFmt w:val="bullet"/>
      <w:lvlText w:val="•"/>
      <w:lvlJc w:val="left"/>
      <w:pPr>
        <w:ind w:left="12464" w:hanging="204"/>
      </w:pPr>
      <w:rPr>
        <w:rFonts w:hint="default"/>
        <w:lang w:val="ru-RU" w:eastAsia="en-US" w:bidi="ar-SA"/>
      </w:rPr>
    </w:lvl>
    <w:lvl w:ilvl="5" w:tplc="3DF08C3C">
      <w:numFmt w:val="bullet"/>
      <w:lvlText w:val="•"/>
      <w:lvlJc w:val="left"/>
      <w:pPr>
        <w:ind w:left="13439" w:hanging="204"/>
      </w:pPr>
      <w:rPr>
        <w:rFonts w:hint="default"/>
        <w:lang w:val="ru-RU" w:eastAsia="en-US" w:bidi="ar-SA"/>
      </w:rPr>
    </w:lvl>
    <w:lvl w:ilvl="6" w:tplc="5E347BA8">
      <w:numFmt w:val="bullet"/>
      <w:lvlText w:val="•"/>
      <w:lvlJc w:val="left"/>
      <w:pPr>
        <w:ind w:left="14413" w:hanging="204"/>
      </w:pPr>
      <w:rPr>
        <w:rFonts w:hint="default"/>
        <w:lang w:val="ru-RU" w:eastAsia="en-US" w:bidi="ar-SA"/>
      </w:rPr>
    </w:lvl>
    <w:lvl w:ilvl="7" w:tplc="59A6898A">
      <w:numFmt w:val="bullet"/>
      <w:lvlText w:val="•"/>
      <w:lvlJc w:val="left"/>
      <w:pPr>
        <w:ind w:left="15388" w:hanging="204"/>
      </w:pPr>
      <w:rPr>
        <w:rFonts w:hint="default"/>
        <w:lang w:val="ru-RU" w:eastAsia="en-US" w:bidi="ar-SA"/>
      </w:rPr>
    </w:lvl>
    <w:lvl w:ilvl="8" w:tplc="E682CAFC">
      <w:numFmt w:val="bullet"/>
      <w:lvlText w:val="•"/>
      <w:lvlJc w:val="left"/>
      <w:pPr>
        <w:ind w:left="16363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3F73577E"/>
    <w:multiLevelType w:val="hybridMultilevel"/>
    <w:tmpl w:val="967C9CD8"/>
    <w:lvl w:ilvl="0" w:tplc="93522CF8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42CE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FC4DF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AA2B7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4B8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C6A4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0A9F7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760B6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EFC0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D7F3C"/>
    <w:multiLevelType w:val="hybridMultilevel"/>
    <w:tmpl w:val="0BD2D9F6"/>
    <w:lvl w:ilvl="0" w:tplc="3DEE2742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A25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61F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3AAC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8AEB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8627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4A95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5E32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E36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515573"/>
    <w:multiLevelType w:val="hybridMultilevel"/>
    <w:tmpl w:val="81A655DE"/>
    <w:lvl w:ilvl="0" w:tplc="0720C1D0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E8C20">
      <w:start w:val="1"/>
      <w:numFmt w:val="bullet"/>
      <w:lvlText w:val="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85C6A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2C2BB2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7687B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0A3F0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FE2508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6489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AFD2C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EB4A49"/>
    <w:multiLevelType w:val="hybridMultilevel"/>
    <w:tmpl w:val="5420D056"/>
    <w:lvl w:ilvl="0" w:tplc="F9944FFA">
      <w:start w:val="60"/>
      <w:numFmt w:val="decimal"/>
      <w:lvlText w:val="%1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A628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489F9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2614E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437C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8CD8D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434F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40BE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031C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A13084"/>
    <w:multiLevelType w:val="hybridMultilevel"/>
    <w:tmpl w:val="EDB4D882"/>
    <w:lvl w:ilvl="0" w:tplc="6F741E20">
      <w:start w:val="13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1003D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E9B6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8247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C8096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BCD6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0CA1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251E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B4A95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3A1808"/>
    <w:multiLevelType w:val="hybridMultilevel"/>
    <w:tmpl w:val="9BA484EE"/>
    <w:lvl w:ilvl="0" w:tplc="053AF1DA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FB7A36A0">
      <w:numFmt w:val="none"/>
      <w:lvlText w:val=""/>
      <w:lvlJc w:val="left"/>
      <w:pPr>
        <w:tabs>
          <w:tab w:val="num" w:pos="360"/>
        </w:tabs>
      </w:pPr>
    </w:lvl>
    <w:lvl w:ilvl="2" w:tplc="007848F4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 w:tplc="12522888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 w:tplc="5CA8F626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 w:tplc="9BCED202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 w:tplc="31FAB67A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 w:tplc="08EA674E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 w:tplc="90DCAC30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61AB1C2C"/>
    <w:multiLevelType w:val="hybridMultilevel"/>
    <w:tmpl w:val="0A60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F14BE"/>
    <w:multiLevelType w:val="hybridMultilevel"/>
    <w:tmpl w:val="C9BCD47A"/>
    <w:lvl w:ilvl="0" w:tplc="C76AC0C0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90485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6AB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78F8F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BE04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BC99F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09A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6F7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CA9A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7A6E3A"/>
    <w:multiLevelType w:val="hybridMultilevel"/>
    <w:tmpl w:val="B90A591C"/>
    <w:lvl w:ilvl="0" w:tplc="A5683152">
      <w:numFmt w:val="bullet"/>
      <w:lvlText w:val="-"/>
      <w:lvlJc w:val="left"/>
      <w:pPr>
        <w:ind w:left="22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4878E">
      <w:numFmt w:val="bullet"/>
      <w:lvlText w:val="•"/>
      <w:lvlJc w:val="left"/>
      <w:pPr>
        <w:ind w:left="1194" w:hanging="224"/>
      </w:pPr>
      <w:rPr>
        <w:rFonts w:hint="default"/>
        <w:lang w:val="ru-RU" w:eastAsia="en-US" w:bidi="ar-SA"/>
      </w:rPr>
    </w:lvl>
    <w:lvl w:ilvl="2" w:tplc="FB6AD3DC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15969240">
      <w:numFmt w:val="bullet"/>
      <w:lvlText w:val="•"/>
      <w:lvlJc w:val="left"/>
      <w:pPr>
        <w:ind w:left="3143" w:hanging="224"/>
      </w:pPr>
      <w:rPr>
        <w:rFonts w:hint="default"/>
        <w:lang w:val="ru-RU" w:eastAsia="en-US" w:bidi="ar-SA"/>
      </w:rPr>
    </w:lvl>
    <w:lvl w:ilvl="4" w:tplc="136C89A6">
      <w:numFmt w:val="bullet"/>
      <w:lvlText w:val="•"/>
      <w:lvlJc w:val="left"/>
      <w:pPr>
        <w:ind w:left="4118" w:hanging="224"/>
      </w:pPr>
      <w:rPr>
        <w:rFonts w:hint="default"/>
        <w:lang w:val="ru-RU" w:eastAsia="en-US" w:bidi="ar-SA"/>
      </w:rPr>
    </w:lvl>
    <w:lvl w:ilvl="5" w:tplc="2C621F74">
      <w:numFmt w:val="bullet"/>
      <w:lvlText w:val="•"/>
      <w:lvlJc w:val="left"/>
      <w:pPr>
        <w:ind w:left="5093" w:hanging="224"/>
      </w:pPr>
      <w:rPr>
        <w:rFonts w:hint="default"/>
        <w:lang w:val="ru-RU" w:eastAsia="en-US" w:bidi="ar-SA"/>
      </w:rPr>
    </w:lvl>
    <w:lvl w:ilvl="6" w:tplc="2A6E3C22">
      <w:numFmt w:val="bullet"/>
      <w:lvlText w:val="•"/>
      <w:lvlJc w:val="left"/>
      <w:pPr>
        <w:ind w:left="6067" w:hanging="224"/>
      </w:pPr>
      <w:rPr>
        <w:rFonts w:hint="default"/>
        <w:lang w:val="ru-RU" w:eastAsia="en-US" w:bidi="ar-SA"/>
      </w:rPr>
    </w:lvl>
    <w:lvl w:ilvl="7" w:tplc="580E975E">
      <w:numFmt w:val="bullet"/>
      <w:lvlText w:val="•"/>
      <w:lvlJc w:val="left"/>
      <w:pPr>
        <w:ind w:left="7042" w:hanging="224"/>
      </w:pPr>
      <w:rPr>
        <w:rFonts w:hint="default"/>
        <w:lang w:val="ru-RU" w:eastAsia="en-US" w:bidi="ar-SA"/>
      </w:rPr>
    </w:lvl>
    <w:lvl w:ilvl="8" w:tplc="A0ECF5DE">
      <w:numFmt w:val="bullet"/>
      <w:lvlText w:val="•"/>
      <w:lvlJc w:val="left"/>
      <w:pPr>
        <w:ind w:left="8017" w:hanging="224"/>
      </w:pPr>
      <w:rPr>
        <w:rFonts w:hint="default"/>
        <w:lang w:val="ru-RU" w:eastAsia="en-US" w:bidi="ar-SA"/>
      </w:rPr>
    </w:lvl>
  </w:abstractNum>
  <w:abstractNum w:abstractNumId="17" w15:restartNumberingAfterBreak="0">
    <w:nsid w:val="76806411"/>
    <w:multiLevelType w:val="hybridMultilevel"/>
    <w:tmpl w:val="3592AD60"/>
    <w:lvl w:ilvl="0" w:tplc="EE386D32">
      <w:start w:val="1"/>
      <w:numFmt w:val="decimal"/>
      <w:lvlText w:val="%1"/>
      <w:lvlJc w:val="left"/>
      <w:pPr>
        <w:ind w:left="3942" w:hanging="423"/>
      </w:pPr>
      <w:rPr>
        <w:rFonts w:hint="default"/>
        <w:lang w:val="ru-RU" w:eastAsia="en-US" w:bidi="ar-SA"/>
      </w:rPr>
    </w:lvl>
    <w:lvl w:ilvl="1" w:tplc="7EF637BC">
      <w:numFmt w:val="none"/>
      <w:lvlText w:val=""/>
      <w:lvlJc w:val="left"/>
      <w:pPr>
        <w:tabs>
          <w:tab w:val="num" w:pos="360"/>
        </w:tabs>
      </w:pPr>
    </w:lvl>
    <w:lvl w:ilvl="2" w:tplc="92069518">
      <w:numFmt w:val="bullet"/>
      <w:lvlText w:val="•"/>
      <w:lvlJc w:val="left"/>
      <w:pPr>
        <w:ind w:left="5145" w:hanging="423"/>
      </w:pPr>
      <w:rPr>
        <w:rFonts w:hint="default"/>
        <w:lang w:val="ru-RU" w:eastAsia="en-US" w:bidi="ar-SA"/>
      </w:rPr>
    </w:lvl>
    <w:lvl w:ilvl="3" w:tplc="2E64006C">
      <w:numFmt w:val="bullet"/>
      <w:lvlText w:val="•"/>
      <w:lvlJc w:val="left"/>
      <w:pPr>
        <w:ind w:left="5747" w:hanging="423"/>
      </w:pPr>
      <w:rPr>
        <w:rFonts w:hint="default"/>
        <w:lang w:val="ru-RU" w:eastAsia="en-US" w:bidi="ar-SA"/>
      </w:rPr>
    </w:lvl>
    <w:lvl w:ilvl="4" w:tplc="7E643CE8">
      <w:numFmt w:val="bullet"/>
      <w:lvlText w:val="•"/>
      <w:lvlJc w:val="left"/>
      <w:pPr>
        <w:ind w:left="6350" w:hanging="423"/>
      </w:pPr>
      <w:rPr>
        <w:rFonts w:hint="default"/>
        <w:lang w:val="ru-RU" w:eastAsia="en-US" w:bidi="ar-SA"/>
      </w:rPr>
    </w:lvl>
    <w:lvl w:ilvl="5" w:tplc="DDD0F116">
      <w:numFmt w:val="bullet"/>
      <w:lvlText w:val="•"/>
      <w:lvlJc w:val="left"/>
      <w:pPr>
        <w:ind w:left="6953" w:hanging="423"/>
      </w:pPr>
      <w:rPr>
        <w:rFonts w:hint="default"/>
        <w:lang w:val="ru-RU" w:eastAsia="en-US" w:bidi="ar-SA"/>
      </w:rPr>
    </w:lvl>
    <w:lvl w:ilvl="6" w:tplc="5D3E7844">
      <w:numFmt w:val="bullet"/>
      <w:lvlText w:val="•"/>
      <w:lvlJc w:val="left"/>
      <w:pPr>
        <w:ind w:left="7555" w:hanging="423"/>
      </w:pPr>
      <w:rPr>
        <w:rFonts w:hint="default"/>
        <w:lang w:val="ru-RU" w:eastAsia="en-US" w:bidi="ar-SA"/>
      </w:rPr>
    </w:lvl>
    <w:lvl w:ilvl="7" w:tplc="6CB82754">
      <w:numFmt w:val="bullet"/>
      <w:lvlText w:val="•"/>
      <w:lvlJc w:val="left"/>
      <w:pPr>
        <w:ind w:left="8158" w:hanging="423"/>
      </w:pPr>
      <w:rPr>
        <w:rFonts w:hint="default"/>
        <w:lang w:val="ru-RU" w:eastAsia="en-US" w:bidi="ar-SA"/>
      </w:rPr>
    </w:lvl>
    <w:lvl w:ilvl="8" w:tplc="3F703962">
      <w:numFmt w:val="bullet"/>
      <w:lvlText w:val="•"/>
      <w:lvlJc w:val="left"/>
      <w:pPr>
        <w:ind w:left="8761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7B6E6B98"/>
    <w:multiLevelType w:val="hybridMultilevel"/>
    <w:tmpl w:val="EF8C92A6"/>
    <w:lvl w:ilvl="0" w:tplc="4DB8E97A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A40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CAC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3EAFF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0A62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4E1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FA122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9270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ADD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357E40"/>
    <w:multiLevelType w:val="hybridMultilevel"/>
    <w:tmpl w:val="3CA63EDA"/>
    <w:lvl w:ilvl="0" w:tplc="AFCCAA2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0833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8063F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4E80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2306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AA52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84D56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978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0E8C1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F94774"/>
    <w:multiLevelType w:val="hybridMultilevel"/>
    <w:tmpl w:val="07B62D24"/>
    <w:lvl w:ilvl="0" w:tplc="39C818C2">
      <w:start w:val="67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E9CD0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3B72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68F28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442706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0AC2C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42E494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D622B8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268B0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5"/>
  </w:num>
  <w:num w:numId="5">
    <w:abstractNumId w:val="9"/>
  </w:num>
  <w:num w:numId="6">
    <w:abstractNumId w:val="18"/>
  </w:num>
  <w:num w:numId="7">
    <w:abstractNumId w:val="10"/>
  </w:num>
  <w:num w:numId="8">
    <w:abstractNumId w:val="16"/>
  </w:num>
  <w:num w:numId="9">
    <w:abstractNumId w:val="17"/>
  </w:num>
  <w:num w:numId="10">
    <w:abstractNumId w:val="7"/>
  </w:num>
  <w:num w:numId="11">
    <w:abstractNumId w:val="14"/>
  </w:num>
  <w:num w:numId="12">
    <w:abstractNumId w:val="2"/>
  </w:num>
  <w:num w:numId="13">
    <w:abstractNumId w:val="5"/>
  </w:num>
  <w:num w:numId="14">
    <w:abstractNumId w:val="19"/>
  </w:num>
  <w:num w:numId="15">
    <w:abstractNumId w:val="12"/>
  </w:num>
  <w:num w:numId="16">
    <w:abstractNumId w:val="0"/>
  </w:num>
  <w:num w:numId="17">
    <w:abstractNumId w:val="6"/>
  </w:num>
  <w:num w:numId="18">
    <w:abstractNumId w:val="8"/>
  </w:num>
  <w:num w:numId="19">
    <w:abstractNumId w:val="11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91C"/>
    <w:rsid w:val="0004191C"/>
    <w:rsid w:val="001659B8"/>
    <w:rsid w:val="002B0EB5"/>
    <w:rsid w:val="00397783"/>
    <w:rsid w:val="0044707F"/>
    <w:rsid w:val="004A5574"/>
    <w:rsid w:val="005D1493"/>
    <w:rsid w:val="00797A0F"/>
    <w:rsid w:val="008E3FA2"/>
    <w:rsid w:val="00A31FFE"/>
    <w:rsid w:val="00FE22D0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AF4CA7"/>
  <w15:docId w15:val="{2C4F68A8-D434-4C6C-A0C9-AFF5ADDB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74"/>
  </w:style>
  <w:style w:type="paragraph" w:styleId="2">
    <w:name w:val="heading 2"/>
    <w:next w:val="a"/>
    <w:link w:val="20"/>
    <w:uiPriority w:val="9"/>
    <w:unhideWhenUsed/>
    <w:qFormat/>
    <w:rsid w:val="0004191C"/>
    <w:pPr>
      <w:keepNext/>
      <w:keepLines/>
      <w:spacing w:after="298" w:line="259" w:lineRule="auto"/>
      <w:ind w:left="720" w:hanging="10"/>
      <w:outlineLvl w:val="1"/>
    </w:pPr>
    <w:rPr>
      <w:rFonts w:ascii="Times New Roman" w:eastAsia="Times New Roman" w:hAnsi="Times New Roman" w:cs="Times New Roman"/>
      <w:b/>
      <w:color w:val="111115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191C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4191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4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9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41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191C"/>
  </w:style>
  <w:style w:type="paragraph" w:styleId="a9">
    <w:name w:val="footer"/>
    <w:basedOn w:val="a"/>
    <w:link w:val="aa"/>
    <w:uiPriority w:val="99"/>
    <w:semiHidden/>
    <w:unhideWhenUsed/>
    <w:rsid w:val="00041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191C"/>
  </w:style>
  <w:style w:type="character" w:customStyle="1" w:styleId="20">
    <w:name w:val="Заголовок 2 Знак"/>
    <w:basedOn w:val="a0"/>
    <w:link w:val="2"/>
    <w:rsid w:val="0004191C"/>
    <w:rPr>
      <w:rFonts w:ascii="Times New Roman" w:eastAsia="Times New Roman" w:hAnsi="Times New Roman" w:cs="Times New Roman"/>
      <w:b/>
      <w:color w:val="111115"/>
      <w:sz w:val="28"/>
      <w:lang w:val="en-US" w:eastAsia="en-US"/>
    </w:rPr>
  </w:style>
  <w:style w:type="paragraph" w:styleId="ab">
    <w:name w:val="List Paragraph"/>
    <w:basedOn w:val="a"/>
    <w:uiPriority w:val="34"/>
    <w:qFormat/>
    <w:rsid w:val="00397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5502-FBCD-4C0F-82F3-0D67850F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User</cp:lastModifiedBy>
  <cp:revision>6</cp:revision>
  <dcterms:created xsi:type="dcterms:W3CDTF">2023-11-09T19:23:00Z</dcterms:created>
  <dcterms:modified xsi:type="dcterms:W3CDTF">2023-11-10T17:41:00Z</dcterms:modified>
</cp:coreProperties>
</file>