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01E2" w14:textId="77777777" w:rsidR="00E560D2" w:rsidRPr="00A37A47" w:rsidRDefault="00E560D2" w:rsidP="00E560D2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bookmarkStart w:id="0" w:name="_Hlk150265450"/>
      <w:r w:rsidRPr="00A37A47">
        <w:rPr>
          <w:rFonts w:eastAsia="Calibri"/>
          <w:b/>
          <w:bCs/>
          <w:sz w:val="24"/>
          <w:szCs w:val="24"/>
        </w:rPr>
        <w:t>Муниципальное бюджетное общеобразовательное учреждение</w:t>
      </w:r>
    </w:p>
    <w:p w14:paraId="5D6638AE" w14:textId="77777777" w:rsidR="00E560D2" w:rsidRPr="00A37A47" w:rsidRDefault="00E560D2" w:rsidP="00E560D2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A37A47">
        <w:rPr>
          <w:rFonts w:eastAsia="Calibri"/>
          <w:b/>
          <w:bCs/>
          <w:sz w:val="24"/>
          <w:szCs w:val="24"/>
        </w:rPr>
        <w:t xml:space="preserve">«Средняя общеобразовательная школа №7» посёлка </w:t>
      </w:r>
      <w:proofErr w:type="spellStart"/>
      <w:r w:rsidRPr="00A37A47">
        <w:rPr>
          <w:rFonts w:eastAsia="Calibri"/>
          <w:b/>
          <w:bCs/>
          <w:sz w:val="24"/>
          <w:szCs w:val="24"/>
        </w:rPr>
        <w:t>Коммаяк</w:t>
      </w:r>
      <w:proofErr w:type="spellEnd"/>
    </w:p>
    <w:p w14:paraId="35995589" w14:textId="77777777" w:rsidR="00E560D2" w:rsidRPr="00A37A47" w:rsidRDefault="00E560D2" w:rsidP="00E560D2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A37A47">
        <w:rPr>
          <w:rFonts w:eastAsia="Calibri"/>
          <w:b/>
          <w:bCs/>
          <w:sz w:val="24"/>
          <w:szCs w:val="24"/>
        </w:rPr>
        <w:t xml:space="preserve">Кировского городского округа </w:t>
      </w:r>
      <w:proofErr w:type="spellStart"/>
      <w:r w:rsidRPr="00A37A47">
        <w:rPr>
          <w:rFonts w:eastAsia="Calibri"/>
          <w:b/>
          <w:bCs/>
          <w:sz w:val="24"/>
          <w:szCs w:val="24"/>
        </w:rPr>
        <w:t>Старопольского</w:t>
      </w:r>
      <w:proofErr w:type="spellEnd"/>
      <w:r w:rsidRPr="00A37A47">
        <w:rPr>
          <w:rFonts w:eastAsia="Calibri"/>
          <w:b/>
          <w:bCs/>
          <w:sz w:val="24"/>
          <w:szCs w:val="24"/>
        </w:rPr>
        <w:t xml:space="preserve"> края</w:t>
      </w:r>
    </w:p>
    <w:p w14:paraId="567338F1" w14:textId="77777777" w:rsidR="00E560D2" w:rsidRPr="00A37A47" w:rsidRDefault="00E560D2" w:rsidP="00E560D2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A37A47">
        <w:rPr>
          <w:rFonts w:eastAsia="Calibri"/>
          <w:b/>
          <w:bCs/>
          <w:sz w:val="24"/>
          <w:szCs w:val="24"/>
        </w:rPr>
        <w:t xml:space="preserve">357313 </w:t>
      </w:r>
      <w:proofErr w:type="spellStart"/>
      <w:r w:rsidRPr="00A37A47">
        <w:rPr>
          <w:rFonts w:eastAsia="Calibri"/>
          <w:b/>
          <w:bCs/>
          <w:sz w:val="24"/>
          <w:szCs w:val="24"/>
        </w:rPr>
        <w:t>п.Коммаяк</w:t>
      </w:r>
      <w:proofErr w:type="spellEnd"/>
      <w:r w:rsidRPr="00A37A47">
        <w:rPr>
          <w:rFonts w:eastAsia="Calibri"/>
          <w:b/>
          <w:bCs/>
          <w:sz w:val="24"/>
          <w:szCs w:val="24"/>
        </w:rPr>
        <w:t>, ул. Ленина,40</w:t>
      </w:r>
    </w:p>
    <w:p w14:paraId="1D5C5D07" w14:textId="77777777" w:rsidR="00E560D2" w:rsidRPr="00A37A47" w:rsidRDefault="00E560D2" w:rsidP="00E560D2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</w:p>
    <w:p w14:paraId="7B69A976" w14:textId="77777777" w:rsidR="00E560D2" w:rsidRPr="00A37A47" w:rsidRDefault="00E560D2" w:rsidP="00E560D2">
      <w:pPr>
        <w:spacing w:line="276" w:lineRule="auto"/>
        <w:rPr>
          <w:rFonts w:eastAsia="Calibri"/>
          <w:sz w:val="24"/>
          <w:szCs w:val="24"/>
        </w:rPr>
      </w:pPr>
    </w:p>
    <w:p w14:paraId="1F96FE7E" w14:textId="77777777" w:rsidR="00E560D2" w:rsidRPr="00A37A47" w:rsidRDefault="00E560D2" w:rsidP="00E560D2">
      <w:pPr>
        <w:spacing w:line="276" w:lineRule="auto"/>
        <w:rPr>
          <w:rFonts w:eastAsia="Calibri"/>
          <w:sz w:val="24"/>
          <w:szCs w:val="24"/>
        </w:rPr>
      </w:pPr>
    </w:p>
    <w:p w14:paraId="7EADED87" w14:textId="77777777" w:rsidR="00E560D2" w:rsidRPr="00A37A47" w:rsidRDefault="00E560D2" w:rsidP="00E560D2">
      <w:pPr>
        <w:spacing w:line="276" w:lineRule="auto"/>
        <w:rPr>
          <w:rFonts w:eastAsia="Calibri"/>
          <w:sz w:val="24"/>
          <w:szCs w:val="24"/>
        </w:rPr>
      </w:pPr>
      <w:r w:rsidRPr="00A37A47">
        <w:rPr>
          <w:rFonts w:eastAsia="Calibri"/>
          <w:b/>
          <w:sz w:val="24"/>
          <w:szCs w:val="24"/>
        </w:rPr>
        <w:t xml:space="preserve"> </w:t>
      </w: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4845"/>
        <w:gridCol w:w="4845"/>
      </w:tblGrid>
      <w:tr w:rsidR="00E560D2" w:rsidRPr="00A37A47" w14:paraId="28270828" w14:textId="77777777" w:rsidTr="009756B3">
        <w:trPr>
          <w:trHeight w:val="2189"/>
        </w:trPr>
        <w:tc>
          <w:tcPr>
            <w:tcW w:w="4845" w:type="dxa"/>
            <w:shd w:val="clear" w:color="auto" w:fill="FFFFFF"/>
          </w:tcPr>
          <w:p w14:paraId="717E585D" w14:textId="77777777" w:rsidR="00E560D2" w:rsidRPr="00A37A47" w:rsidRDefault="00E560D2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>СОГЛАСОВАНО:</w:t>
            </w:r>
          </w:p>
          <w:p w14:paraId="1710DF99" w14:textId="77777777" w:rsidR="00E560D2" w:rsidRPr="00A37A47" w:rsidRDefault="00E560D2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>Руководитель</w:t>
            </w: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ab/>
            </w:r>
          </w:p>
          <w:p w14:paraId="7D5EB523" w14:textId="77777777" w:rsidR="00E560D2" w:rsidRPr="00A37A47" w:rsidRDefault="00E560D2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>Центра образования</w:t>
            </w:r>
          </w:p>
          <w:p w14:paraId="355807A3" w14:textId="77777777" w:rsidR="00E560D2" w:rsidRPr="00A37A47" w:rsidRDefault="00E560D2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 xml:space="preserve"> «Точка роста»</w:t>
            </w:r>
          </w:p>
          <w:p w14:paraId="0D29BEE0" w14:textId="77777777" w:rsidR="00E560D2" w:rsidRPr="00A37A47" w:rsidRDefault="00E560D2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>МБОУ СОШ № 7</w:t>
            </w:r>
          </w:p>
          <w:p w14:paraId="158C55DE" w14:textId="77777777" w:rsidR="00E560D2" w:rsidRPr="00A37A47" w:rsidRDefault="00E560D2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 xml:space="preserve">пос. </w:t>
            </w:r>
            <w:proofErr w:type="spellStart"/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>Коммаяк</w:t>
            </w:r>
            <w:proofErr w:type="spellEnd"/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 xml:space="preserve">     </w:t>
            </w:r>
          </w:p>
          <w:p w14:paraId="43C6EBDB" w14:textId="77777777" w:rsidR="00E560D2" w:rsidRPr="00A37A47" w:rsidRDefault="00E560D2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>_________________</w:t>
            </w:r>
            <w:proofErr w:type="spellStart"/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>Зульфикарова</w:t>
            </w:r>
            <w:proofErr w:type="spellEnd"/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 xml:space="preserve"> А.В.</w:t>
            </w:r>
          </w:p>
          <w:p w14:paraId="415311F7" w14:textId="77777777" w:rsidR="00E560D2" w:rsidRPr="00A37A47" w:rsidRDefault="00E560D2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>Протокол № 1 от «30» августа   2023 г.</w:t>
            </w:r>
          </w:p>
        </w:tc>
        <w:tc>
          <w:tcPr>
            <w:tcW w:w="4845" w:type="dxa"/>
            <w:shd w:val="clear" w:color="auto" w:fill="FFFFFF"/>
            <w:hideMark/>
          </w:tcPr>
          <w:p w14:paraId="2AE50FAB" w14:textId="77777777" w:rsidR="00E560D2" w:rsidRPr="00A37A47" w:rsidRDefault="00E560D2" w:rsidP="009756B3">
            <w:pPr>
              <w:suppressAutoHyphens/>
              <w:spacing w:line="256" w:lineRule="auto"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>УТВЕРЖДЕНО:</w:t>
            </w:r>
          </w:p>
          <w:p w14:paraId="3096CBEB" w14:textId="77777777" w:rsidR="00E560D2" w:rsidRPr="00A37A47" w:rsidRDefault="00E560D2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 xml:space="preserve">директор МБОУ СОШ № 7п. </w:t>
            </w:r>
            <w:proofErr w:type="spellStart"/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>Коммаяк</w:t>
            </w:r>
            <w:proofErr w:type="spellEnd"/>
          </w:p>
          <w:p w14:paraId="2419C413" w14:textId="77777777" w:rsidR="00E560D2" w:rsidRPr="00A37A47" w:rsidRDefault="00E560D2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>на заседании педагогического совета</w:t>
            </w:r>
          </w:p>
          <w:p w14:paraId="0B83CE3E" w14:textId="77777777" w:rsidR="00E560D2" w:rsidRPr="00A37A47" w:rsidRDefault="00E560D2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>протокол № 1 от «31» августа 2023г.</w:t>
            </w:r>
          </w:p>
          <w:p w14:paraId="5A8BE2FC" w14:textId="77777777" w:rsidR="00E560D2" w:rsidRPr="00A37A47" w:rsidRDefault="00E560D2" w:rsidP="009756B3">
            <w:pPr>
              <w:suppressAutoHyphens/>
              <w:spacing w:line="256" w:lineRule="auto"/>
              <w:jc w:val="right"/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</w:p>
          <w:p w14:paraId="438FBBCF" w14:textId="77777777" w:rsidR="00E560D2" w:rsidRPr="00A37A47" w:rsidRDefault="00E560D2" w:rsidP="009756B3">
            <w:pPr>
              <w:suppressAutoHyphens/>
              <w:spacing w:line="256" w:lineRule="auto"/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 xml:space="preserve">____________________________________       </w:t>
            </w:r>
          </w:p>
          <w:p w14:paraId="7C24BB01" w14:textId="77777777" w:rsidR="00E560D2" w:rsidRPr="00A37A47" w:rsidRDefault="00E560D2" w:rsidP="009756B3">
            <w:pPr>
              <w:suppressAutoHyphens/>
              <w:spacing w:line="256" w:lineRule="auto"/>
              <w:rPr>
                <w:color w:val="00000A"/>
                <w:kern w:val="2"/>
              </w:rPr>
            </w:pPr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 xml:space="preserve">                          </w:t>
            </w:r>
            <w:proofErr w:type="spellStart"/>
            <w:r w:rsidRPr="00A37A47">
              <w:rPr>
                <w:b/>
                <w:bCs/>
                <w:color w:val="00000A"/>
                <w:kern w:val="2"/>
                <w:sz w:val="24"/>
                <w:szCs w:val="24"/>
                <w:lang w:bidi="en-US"/>
              </w:rPr>
              <w:t>А.П.Блохина</w:t>
            </w:r>
            <w:proofErr w:type="spellEnd"/>
          </w:p>
        </w:tc>
      </w:tr>
    </w:tbl>
    <w:p w14:paraId="7C70A47E" w14:textId="77777777" w:rsidR="00E560D2" w:rsidRPr="00A37A47" w:rsidRDefault="00E560D2" w:rsidP="00E560D2">
      <w:pPr>
        <w:spacing w:line="276" w:lineRule="auto"/>
        <w:rPr>
          <w:rFonts w:eastAsia="Calibri"/>
          <w:sz w:val="24"/>
          <w:szCs w:val="24"/>
        </w:rPr>
      </w:pPr>
    </w:p>
    <w:p w14:paraId="08637E4C" w14:textId="77777777" w:rsidR="00E560D2" w:rsidRPr="00A37A47" w:rsidRDefault="00E560D2" w:rsidP="00E560D2">
      <w:pPr>
        <w:spacing w:line="276" w:lineRule="auto"/>
        <w:rPr>
          <w:rFonts w:eastAsia="Calibri"/>
          <w:sz w:val="24"/>
          <w:szCs w:val="24"/>
        </w:rPr>
      </w:pPr>
    </w:p>
    <w:p w14:paraId="6BF0DB49" w14:textId="77777777" w:rsidR="00E560D2" w:rsidRPr="00A37A47" w:rsidRDefault="00E560D2" w:rsidP="00E560D2">
      <w:pPr>
        <w:spacing w:line="276" w:lineRule="auto"/>
        <w:jc w:val="center"/>
        <w:rPr>
          <w:rFonts w:eastAsia="Calibri"/>
          <w:sz w:val="24"/>
          <w:szCs w:val="24"/>
        </w:rPr>
      </w:pPr>
      <w:r w:rsidRPr="00A37A47">
        <w:rPr>
          <w:rFonts w:ascii="Calibri" w:eastAsia="Calibri" w:hAnsi="Calibri"/>
          <w:b/>
          <w:bCs/>
          <w:noProof/>
          <w:color w:val="000000"/>
        </w:rPr>
        <w:drawing>
          <wp:inline distT="0" distB="0" distL="0" distR="0" wp14:anchorId="013A9735" wp14:editId="3FC77C22">
            <wp:extent cx="3933825" cy="1162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969C5" w14:textId="77777777" w:rsidR="00E560D2" w:rsidRPr="00A37A47" w:rsidRDefault="00E560D2" w:rsidP="00E560D2">
      <w:pPr>
        <w:spacing w:line="276" w:lineRule="auto"/>
        <w:jc w:val="center"/>
        <w:rPr>
          <w:rFonts w:eastAsia="Calibri"/>
          <w:sz w:val="24"/>
          <w:szCs w:val="24"/>
        </w:rPr>
      </w:pPr>
    </w:p>
    <w:p w14:paraId="73FB73EB" w14:textId="77777777" w:rsidR="00E560D2" w:rsidRPr="00A37A47" w:rsidRDefault="00E560D2" w:rsidP="00E560D2">
      <w:pPr>
        <w:spacing w:line="276" w:lineRule="auto"/>
        <w:jc w:val="center"/>
        <w:rPr>
          <w:rFonts w:eastAsia="Calibri"/>
          <w:sz w:val="24"/>
          <w:szCs w:val="24"/>
        </w:rPr>
      </w:pPr>
    </w:p>
    <w:p w14:paraId="109AF7E8" w14:textId="77777777" w:rsidR="00E560D2" w:rsidRPr="00A37A47" w:rsidRDefault="00E560D2" w:rsidP="00E560D2">
      <w:pPr>
        <w:spacing w:line="276" w:lineRule="auto"/>
        <w:jc w:val="center"/>
        <w:rPr>
          <w:rFonts w:eastAsia="Calibri"/>
          <w:b/>
          <w:bCs/>
          <w:sz w:val="36"/>
          <w:szCs w:val="36"/>
        </w:rPr>
      </w:pPr>
      <w:r w:rsidRPr="00A37A47">
        <w:rPr>
          <w:rFonts w:eastAsia="Calibri"/>
          <w:b/>
          <w:bCs/>
          <w:sz w:val="36"/>
          <w:szCs w:val="36"/>
        </w:rPr>
        <w:t xml:space="preserve">Рабочая программа </w:t>
      </w:r>
    </w:p>
    <w:p w14:paraId="24254ABC" w14:textId="77777777" w:rsidR="00E560D2" w:rsidRPr="00A37A47" w:rsidRDefault="00E560D2" w:rsidP="00E560D2">
      <w:pPr>
        <w:spacing w:line="276" w:lineRule="auto"/>
        <w:jc w:val="center"/>
        <w:rPr>
          <w:rFonts w:eastAsia="Calibri"/>
          <w:b/>
          <w:bCs/>
          <w:sz w:val="36"/>
          <w:szCs w:val="36"/>
        </w:rPr>
      </w:pPr>
      <w:r w:rsidRPr="00A37A47">
        <w:rPr>
          <w:rFonts w:eastAsia="Calibri"/>
          <w:b/>
          <w:bCs/>
          <w:sz w:val="36"/>
          <w:szCs w:val="36"/>
        </w:rPr>
        <w:t xml:space="preserve">кружка дополнительного образования </w:t>
      </w:r>
    </w:p>
    <w:p w14:paraId="45B0E4C4" w14:textId="77777777" w:rsidR="00E560D2" w:rsidRPr="00A37A47" w:rsidRDefault="00E560D2" w:rsidP="00E560D2">
      <w:pPr>
        <w:spacing w:line="276" w:lineRule="auto"/>
        <w:jc w:val="center"/>
        <w:rPr>
          <w:rFonts w:eastAsia="Calibri"/>
          <w:b/>
          <w:bCs/>
          <w:sz w:val="36"/>
          <w:szCs w:val="36"/>
        </w:rPr>
      </w:pPr>
      <w:r w:rsidRPr="00A37A47">
        <w:rPr>
          <w:rFonts w:eastAsia="Calibri"/>
          <w:b/>
          <w:bCs/>
          <w:sz w:val="36"/>
          <w:szCs w:val="36"/>
        </w:rPr>
        <w:t xml:space="preserve">естественно-научной направленности </w:t>
      </w:r>
    </w:p>
    <w:p w14:paraId="2E44FE35" w14:textId="77777777" w:rsidR="00E560D2" w:rsidRPr="00A37A47" w:rsidRDefault="00E560D2" w:rsidP="00E560D2">
      <w:pPr>
        <w:spacing w:line="276" w:lineRule="auto"/>
        <w:jc w:val="center"/>
        <w:rPr>
          <w:rFonts w:eastAsia="Calibri"/>
          <w:b/>
          <w:bCs/>
          <w:sz w:val="36"/>
          <w:szCs w:val="36"/>
        </w:rPr>
      </w:pPr>
      <w:r w:rsidRPr="00A37A47">
        <w:rPr>
          <w:rFonts w:eastAsia="Calibri"/>
          <w:b/>
          <w:bCs/>
          <w:sz w:val="36"/>
          <w:szCs w:val="36"/>
        </w:rPr>
        <w:t>«</w:t>
      </w:r>
      <w:r>
        <w:rPr>
          <w:rFonts w:eastAsia="Calibri"/>
          <w:b/>
          <w:bCs/>
          <w:sz w:val="36"/>
          <w:szCs w:val="36"/>
        </w:rPr>
        <w:t>Занимательная математика</w:t>
      </w:r>
      <w:r w:rsidRPr="00A37A47">
        <w:rPr>
          <w:rFonts w:eastAsia="Calibri"/>
          <w:b/>
          <w:bCs/>
          <w:sz w:val="36"/>
          <w:szCs w:val="36"/>
        </w:rPr>
        <w:t>»</w:t>
      </w:r>
    </w:p>
    <w:p w14:paraId="27D90A47" w14:textId="77777777" w:rsidR="00E560D2" w:rsidRPr="00A37A47" w:rsidRDefault="00E560D2" w:rsidP="00E560D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37A47">
        <w:rPr>
          <w:sz w:val="28"/>
          <w:szCs w:val="28"/>
        </w:rPr>
        <w:t xml:space="preserve">Возраст учащихся: </w:t>
      </w:r>
      <w:r>
        <w:rPr>
          <w:sz w:val="28"/>
          <w:szCs w:val="28"/>
        </w:rPr>
        <w:t>12-13</w:t>
      </w:r>
      <w:r w:rsidRPr="00A37A47">
        <w:rPr>
          <w:sz w:val="28"/>
          <w:szCs w:val="28"/>
        </w:rPr>
        <w:t>лет</w:t>
      </w:r>
    </w:p>
    <w:p w14:paraId="4C6C0329" w14:textId="77777777" w:rsidR="00E560D2" w:rsidRPr="00A37A47" w:rsidRDefault="00E560D2" w:rsidP="00E560D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37A47">
        <w:rPr>
          <w:sz w:val="28"/>
          <w:szCs w:val="28"/>
        </w:rPr>
        <w:t>Срок реализации: 1 год</w:t>
      </w:r>
    </w:p>
    <w:p w14:paraId="66C20CAA" w14:textId="77777777" w:rsidR="00E560D2" w:rsidRPr="004F3BAD" w:rsidRDefault="00E560D2" w:rsidP="00E560D2">
      <w:pPr>
        <w:spacing w:line="276" w:lineRule="auto"/>
        <w:jc w:val="center"/>
        <w:rPr>
          <w:rFonts w:eastAsia="Calibri"/>
          <w:b/>
          <w:bCs/>
          <w:sz w:val="40"/>
          <w:szCs w:val="40"/>
        </w:rPr>
      </w:pPr>
      <w:r w:rsidRPr="004F3BAD">
        <w:rPr>
          <w:rFonts w:eastAsia="Calibri"/>
          <w:b/>
          <w:bCs/>
          <w:sz w:val="40"/>
          <w:szCs w:val="40"/>
        </w:rPr>
        <w:t>7 «Б» класс</w:t>
      </w:r>
    </w:p>
    <w:p w14:paraId="3D6CCE9E" w14:textId="77777777" w:rsidR="00E560D2" w:rsidRPr="00A37A47" w:rsidRDefault="00E560D2" w:rsidP="00E560D2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</w:p>
    <w:p w14:paraId="123F5CB7" w14:textId="77777777" w:rsidR="00E560D2" w:rsidRPr="00A37A47" w:rsidRDefault="00E560D2" w:rsidP="00E560D2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</w:p>
    <w:p w14:paraId="23D49FBD" w14:textId="77777777" w:rsidR="00E560D2" w:rsidRPr="00A37A47" w:rsidRDefault="00E560D2" w:rsidP="00E560D2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</w:p>
    <w:p w14:paraId="2F00E589" w14:textId="77777777" w:rsidR="00E560D2" w:rsidRPr="00A37A47" w:rsidRDefault="00E560D2" w:rsidP="00E560D2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</w:p>
    <w:p w14:paraId="5072845F" w14:textId="77777777" w:rsidR="00E560D2" w:rsidRPr="00A37A47" w:rsidRDefault="00E560D2" w:rsidP="00E560D2">
      <w:pPr>
        <w:spacing w:line="276" w:lineRule="auto"/>
        <w:rPr>
          <w:rFonts w:eastAsia="Calibri"/>
          <w:b/>
          <w:bCs/>
          <w:sz w:val="32"/>
          <w:szCs w:val="32"/>
        </w:rPr>
      </w:pPr>
      <w:r w:rsidRPr="00A37A47">
        <w:rPr>
          <w:rFonts w:eastAsia="Calibri"/>
          <w:b/>
          <w:bCs/>
          <w:sz w:val="32"/>
          <w:szCs w:val="32"/>
        </w:rPr>
        <w:t xml:space="preserve">Составитель: </w:t>
      </w:r>
      <w:r>
        <w:rPr>
          <w:rFonts w:eastAsia="Calibri"/>
          <w:b/>
          <w:bCs/>
          <w:sz w:val="32"/>
          <w:szCs w:val="32"/>
        </w:rPr>
        <w:t>Палагина Таиса Ивановна</w:t>
      </w:r>
    </w:p>
    <w:p w14:paraId="544D14EA" w14:textId="77777777" w:rsidR="00E560D2" w:rsidRPr="00A37A47" w:rsidRDefault="00E560D2" w:rsidP="00E560D2">
      <w:pPr>
        <w:spacing w:line="276" w:lineRule="auto"/>
        <w:rPr>
          <w:rFonts w:eastAsia="Calibri"/>
          <w:b/>
          <w:bCs/>
          <w:sz w:val="32"/>
          <w:szCs w:val="32"/>
        </w:rPr>
      </w:pPr>
      <w:r w:rsidRPr="00A37A47">
        <w:rPr>
          <w:rFonts w:eastAsia="Calibri"/>
          <w:b/>
          <w:bCs/>
          <w:sz w:val="32"/>
          <w:szCs w:val="32"/>
        </w:rPr>
        <w:t>педагог дополнительного образования</w:t>
      </w:r>
    </w:p>
    <w:p w14:paraId="2C283E22" w14:textId="77777777" w:rsidR="00E560D2" w:rsidRPr="00A37A47" w:rsidRDefault="00E560D2" w:rsidP="00E560D2">
      <w:pPr>
        <w:spacing w:line="276" w:lineRule="auto"/>
        <w:rPr>
          <w:rFonts w:eastAsia="Calibri"/>
          <w:b/>
          <w:bCs/>
          <w:sz w:val="32"/>
          <w:szCs w:val="32"/>
        </w:rPr>
      </w:pPr>
    </w:p>
    <w:p w14:paraId="1EE47220" w14:textId="77777777" w:rsidR="00E560D2" w:rsidRPr="00A37A47" w:rsidRDefault="00E560D2" w:rsidP="00E560D2">
      <w:pPr>
        <w:spacing w:line="276" w:lineRule="auto"/>
        <w:rPr>
          <w:rFonts w:eastAsia="Calibri"/>
          <w:b/>
          <w:bCs/>
          <w:sz w:val="32"/>
          <w:szCs w:val="32"/>
        </w:rPr>
      </w:pPr>
    </w:p>
    <w:p w14:paraId="3CFAEBF3" w14:textId="77777777" w:rsidR="00E560D2" w:rsidRPr="00A37A47" w:rsidRDefault="00E560D2" w:rsidP="00E560D2">
      <w:pPr>
        <w:spacing w:line="276" w:lineRule="auto"/>
        <w:rPr>
          <w:rFonts w:eastAsia="Calibri"/>
          <w:b/>
          <w:bCs/>
          <w:sz w:val="32"/>
          <w:szCs w:val="32"/>
        </w:rPr>
      </w:pPr>
      <w:r w:rsidRPr="00A37A47">
        <w:rPr>
          <w:rFonts w:eastAsia="Calibri"/>
          <w:b/>
          <w:bCs/>
          <w:sz w:val="32"/>
          <w:szCs w:val="32"/>
        </w:rPr>
        <w:t xml:space="preserve">                                        2023-2024 учебный год</w:t>
      </w:r>
    </w:p>
    <w:bookmarkEnd w:id="0"/>
    <w:p w14:paraId="7D37675E" w14:textId="77777777" w:rsidR="00DF114E" w:rsidRPr="000C5BE6" w:rsidRDefault="003417F0" w:rsidP="008E551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Пояснительная записка</w:t>
      </w:r>
    </w:p>
    <w:p w14:paraId="518587F2" w14:textId="77777777" w:rsidR="00B8248E" w:rsidRDefault="000C5BE6" w:rsidP="00D64D64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</w:p>
    <w:p w14:paraId="0ABD2011" w14:textId="65D8FA44" w:rsidR="00DF114E" w:rsidRPr="00C34207" w:rsidRDefault="00B8248E" w:rsidP="00D64D64">
      <w:pPr>
        <w:spacing w:line="360" w:lineRule="auto"/>
        <w:jc w:val="both"/>
        <w:rPr>
          <w:sz w:val="28"/>
          <w:szCs w:val="28"/>
        </w:rPr>
      </w:pPr>
      <w:r>
        <w:rPr>
          <w:b/>
          <w:sz w:val="40"/>
          <w:szCs w:val="40"/>
        </w:rPr>
        <w:t xml:space="preserve">     </w:t>
      </w:r>
      <w:r w:rsidR="000C5BE6">
        <w:rPr>
          <w:b/>
          <w:sz w:val="40"/>
          <w:szCs w:val="40"/>
        </w:rPr>
        <w:t xml:space="preserve"> </w:t>
      </w:r>
      <w:r w:rsidR="00DF114E" w:rsidRPr="00C34207">
        <w:rPr>
          <w:sz w:val="28"/>
          <w:szCs w:val="28"/>
        </w:rPr>
        <w:t xml:space="preserve">Программа </w:t>
      </w:r>
      <w:r w:rsidR="00780BDB">
        <w:rPr>
          <w:sz w:val="28"/>
          <w:szCs w:val="28"/>
        </w:rPr>
        <w:t>«</w:t>
      </w:r>
      <w:r w:rsidR="0083007F">
        <w:rPr>
          <w:sz w:val="28"/>
          <w:szCs w:val="28"/>
        </w:rPr>
        <w:t>Занимательная математика</w:t>
      </w:r>
      <w:r w:rsidR="00DF114E" w:rsidRPr="00C34207">
        <w:rPr>
          <w:sz w:val="28"/>
          <w:szCs w:val="28"/>
        </w:rPr>
        <w:t>» относится к научно-</w:t>
      </w:r>
      <w:r w:rsidR="003417F0">
        <w:rPr>
          <w:sz w:val="28"/>
          <w:szCs w:val="28"/>
        </w:rPr>
        <w:t>техническому</w:t>
      </w:r>
      <w:r w:rsidR="00DF114E" w:rsidRPr="00C34207">
        <w:rPr>
          <w:sz w:val="28"/>
          <w:szCs w:val="28"/>
        </w:rPr>
        <w:t xml:space="preserve"> направлению реализации внеурочной деятельности в рамках ФГОС.</w:t>
      </w:r>
    </w:p>
    <w:p w14:paraId="1483D4CA" w14:textId="77777777" w:rsidR="00DF114E" w:rsidRPr="00DF114E" w:rsidRDefault="000C5BE6" w:rsidP="00D64D64">
      <w:pPr>
        <w:spacing w:line="360" w:lineRule="auto"/>
        <w:jc w:val="both"/>
        <w:rPr>
          <w:sz w:val="28"/>
          <w:szCs w:val="28"/>
        </w:rPr>
      </w:pPr>
      <w:r w:rsidRPr="004707B8">
        <w:rPr>
          <w:b/>
          <w:sz w:val="28"/>
          <w:szCs w:val="28"/>
        </w:rPr>
        <w:t xml:space="preserve">     </w:t>
      </w:r>
      <w:r w:rsidR="004707B8" w:rsidRPr="004707B8">
        <w:rPr>
          <w:b/>
          <w:sz w:val="28"/>
          <w:szCs w:val="28"/>
        </w:rPr>
        <w:t>Актуальность.</w:t>
      </w:r>
      <w:r w:rsidR="004707B8">
        <w:rPr>
          <w:b/>
          <w:sz w:val="40"/>
          <w:szCs w:val="40"/>
        </w:rPr>
        <w:t xml:space="preserve"> </w:t>
      </w:r>
      <w:r w:rsidR="00DF114E" w:rsidRPr="00DF114E">
        <w:rPr>
          <w:sz w:val="28"/>
          <w:szCs w:val="28"/>
        </w:rPr>
        <w:t xml:space="preserve">Слово «математика» в переводе с греческого означает «знание», «наука». Не говорит ли уже это о месте математики среди наук? Непрерывно возрастают роль и значение математики в современной жизни. В условиях научно-технического прогресса труд приобретает всё более творческий характер, и к этому надо готовиться за школьной партой. Всё больше специальностей, требующих высокого уровня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 Таким образом, расширяется круг школьников, для которых математика становится профессионально значимым предметом. </w:t>
      </w:r>
    </w:p>
    <w:p w14:paraId="20870E18" w14:textId="77777777" w:rsidR="00DF114E" w:rsidRPr="00DF114E" w:rsidRDefault="00DF114E" w:rsidP="00D64D64">
      <w:pPr>
        <w:spacing w:line="360" w:lineRule="auto"/>
        <w:jc w:val="both"/>
        <w:rPr>
          <w:sz w:val="28"/>
          <w:szCs w:val="28"/>
        </w:rPr>
      </w:pPr>
      <w:r w:rsidRPr="00DF114E">
        <w:rPr>
          <w:sz w:val="28"/>
          <w:szCs w:val="28"/>
        </w:rPr>
        <w:t xml:space="preserve">     Математическое образование вносит свой вклад в формирование общей культуры человека, способствует эстетическому воспитанию, пониманию красоты и изящества математических рассуждений. Изучение математики развивает воображение, пространственные представления. История развития математического знания даёт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</w:t>
      </w:r>
    </w:p>
    <w:p w14:paraId="783477D8" w14:textId="77777777" w:rsidR="00DF114E" w:rsidRPr="00DF114E" w:rsidRDefault="00DF114E" w:rsidP="00D64D64">
      <w:pPr>
        <w:spacing w:line="360" w:lineRule="auto"/>
        <w:jc w:val="both"/>
        <w:rPr>
          <w:sz w:val="28"/>
          <w:szCs w:val="28"/>
        </w:rPr>
      </w:pPr>
      <w:r w:rsidRPr="00DF114E">
        <w:rPr>
          <w:sz w:val="28"/>
          <w:szCs w:val="28"/>
        </w:rPr>
        <w:t xml:space="preserve">          Основная идея </w:t>
      </w:r>
      <w:r w:rsidR="008E30ED">
        <w:rPr>
          <w:sz w:val="28"/>
          <w:szCs w:val="28"/>
        </w:rPr>
        <w:t xml:space="preserve">занятий </w:t>
      </w:r>
      <w:r w:rsidRPr="00DF114E">
        <w:rPr>
          <w:sz w:val="28"/>
          <w:szCs w:val="28"/>
        </w:rPr>
        <w:t xml:space="preserve"> по математике – помочь ребятам, интересующимся математикой, поддержать и развить интерес к ней, а  ребятам, у которых математика вызывает те или иные затруднения, - помочь понять и полюбить её.  </w:t>
      </w:r>
    </w:p>
    <w:p w14:paraId="0FE6A477" w14:textId="77777777" w:rsidR="00DF114E" w:rsidRDefault="000C5BE6" w:rsidP="00D64D64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 </w:t>
      </w:r>
      <w:r w:rsidR="00DF114E" w:rsidRPr="006B2E96">
        <w:rPr>
          <w:sz w:val="28"/>
        </w:rPr>
        <w:t>Образовательная деятельность осуществляется по общеобраз</w:t>
      </w:r>
      <w:r w:rsidR="00DF114E">
        <w:rPr>
          <w:sz w:val="28"/>
        </w:rPr>
        <w:t xml:space="preserve">овательным программам  дополнительного образования </w:t>
      </w:r>
      <w:r w:rsidR="00DF114E" w:rsidRPr="006B2E96">
        <w:rPr>
          <w:sz w:val="28"/>
        </w:rPr>
        <w:t xml:space="preserve"> в соответствии с возрастными и индивидуальными особенностями детей, состоянием их соматического и психического здоровья</w:t>
      </w:r>
      <w:r w:rsidR="00DF114E">
        <w:rPr>
          <w:sz w:val="28"/>
        </w:rPr>
        <w:t xml:space="preserve"> и стандартами второго поколения (ФГОС).</w:t>
      </w:r>
    </w:p>
    <w:p w14:paraId="1E401A9C" w14:textId="77777777" w:rsidR="00DF114E" w:rsidRPr="00F5028F" w:rsidRDefault="00DF114E" w:rsidP="00D64D6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 </w:t>
      </w:r>
      <w:r w:rsidR="004707B8">
        <w:rPr>
          <w:b/>
          <w:bCs/>
          <w:color w:val="231F20"/>
          <w:sz w:val="28"/>
          <w:szCs w:val="28"/>
        </w:rPr>
        <w:t xml:space="preserve">   </w:t>
      </w:r>
      <w:r>
        <w:rPr>
          <w:b/>
          <w:bCs/>
          <w:color w:val="231F20"/>
          <w:sz w:val="28"/>
          <w:szCs w:val="28"/>
        </w:rPr>
        <w:t xml:space="preserve">Новизна  данной </w:t>
      </w:r>
      <w:r w:rsidRPr="00BD0A1F">
        <w:rPr>
          <w:b/>
          <w:bCs/>
          <w:color w:val="231F20"/>
          <w:sz w:val="28"/>
          <w:szCs w:val="28"/>
        </w:rPr>
        <w:t>программы определена федеральным государственным стандартом</w:t>
      </w:r>
      <w:r w:rsidRPr="00BD0A1F">
        <w:rPr>
          <w:bCs/>
          <w:color w:val="231F20"/>
          <w:sz w:val="28"/>
          <w:szCs w:val="28"/>
        </w:rPr>
        <w:t xml:space="preserve"> </w:t>
      </w:r>
      <w:r>
        <w:rPr>
          <w:bCs/>
          <w:color w:val="231F20"/>
          <w:sz w:val="28"/>
          <w:szCs w:val="28"/>
        </w:rPr>
        <w:t>среднего общего образования.</w:t>
      </w:r>
    </w:p>
    <w:p w14:paraId="1C49A10D" w14:textId="77777777" w:rsidR="00F5028F" w:rsidRDefault="00DF114E" w:rsidP="00D64D64">
      <w:pPr>
        <w:autoSpaceDE w:val="0"/>
        <w:autoSpaceDN w:val="0"/>
        <w:adjustRightInd w:val="0"/>
        <w:spacing w:line="360" w:lineRule="auto"/>
        <w:jc w:val="both"/>
        <w:rPr>
          <w:bCs/>
          <w:color w:val="231F20"/>
          <w:sz w:val="28"/>
          <w:szCs w:val="28"/>
        </w:rPr>
      </w:pPr>
      <w:r w:rsidRPr="00BD0A1F">
        <w:rPr>
          <w:bCs/>
          <w:color w:val="231F20"/>
          <w:sz w:val="28"/>
          <w:szCs w:val="28"/>
        </w:rPr>
        <w:t>Отличительными особенностями являются:</w:t>
      </w:r>
    </w:p>
    <w:p w14:paraId="4FB4230C" w14:textId="77777777" w:rsidR="00F5028F" w:rsidRDefault="00DF114E" w:rsidP="00D64D6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5028F">
        <w:rPr>
          <w:bCs/>
          <w:color w:val="231F20"/>
          <w:sz w:val="28"/>
          <w:szCs w:val="28"/>
        </w:rPr>
        <w:t xml:space="preserve">1.Определение видов    организации деятельности учащихся, направленных  на достижение  </w:t>
      </w:r>
      <w:r w:rsidRPr="00F5028F">
        <w:rPr>
          <w:sz w:val="28"/>
          <w:szCs w:val="28"/>
        </w:rPr>
        <w:t>личностных, метапредметных и предметных результатов освоения программы.</w:t>
      </w:r>
    </w:p>
    <w:p w14:paraId="4CB16D75" w14:textId="77777777" w:rsidR="00F5028F" w:rsidRDefault="00DF114E" w:rsidP="00D64D6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5028F">
        <w:rPr>
          <w:sz w:val="28"/>
          <w:szCs w:val="28"/>
        </w:rPr>
        <w:t xml:space="preserve">2. В основу реализации программы положены  ценностные ориентиры и  воспитательные результаты. </w:t>
      </w:r>
    </w:p>
    <w:p w14:paraId="4DC10323" w14:textId="77777777" w:rsidR="00F5028F" w:rsidRDefault="00DF114E" w:rsidP="00D64D6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F5028F">
        <w:rPr>
          <w:sz w:val="28"/>
          <w:szCs w:val="28"/>
        </w:rPr>
        <w:t>3.Ценностные ориентации организации деятельности  предполагают уровневую оценку в достижении планируемых результатов</w:t>
      </w:r>
      <w:r w:rsidRPr="00C34207">
        <w:rPr>
          <w:szCs w:val="28"/>
        </w:rPr>
        <w:t xml:space="preserve">  </w:t>
      </w:r>
    </w:p>
    <w:p w14:paraId="00A22332" w14:textId="77777777" w:rsidR="00DF114E" w:rsidRPr="00F5028F" w:rsidRDefault="00DF114E" w:rsidP="00D64D64">
      <w:pPr>
        <w:autoSpaceDE w:val="0"/>
        <w:autoSpaceDN w:val="0"/>
        <w:adjustRightInd w:val="0"/>
        <w:spacing w:line="360" w:lineRule="auto"/>
        <w:jc w:val="both"/>
        <w:rPr>
          <w:bCs/>
          <w:color w:val="231F20"/>
          <w:sz w:val="28"/>
          <w:szCs w:val="28"/>
        </w:rPr>
      </w:pPr>
      <w:r w:rsidRPr="00F5028F">
        <w:rPr>
          <w:sz w:val="28"/>
          <w:szCs w:val="28"/>
        </w:rPr>
        <w:t>4.Достижения планируемых результатов отслеживаются  в рамках внутренней системы оценки: педагогом, администрацией.</w:t>
      </w:r>
    </w:p>
    <w:p w14:paraId="672CE198" w14:textId="77777777" w:rsidR="00DF114E" w:rsidRPr="000C5BE6" w:rsidRDefault="00DF114E" w:rsidP="00D64D64">
      <w:pPr>
        <w:spacing w:line="360" w:lineRule="auto"/>
        <w:jc w:val="center"/>
        <w:rPr>
          <w:b/>
          <w:sz w:val="36"/>
          <w:szCs w:val="36"/>
        </w:rPr>
      </w:pPr>
      <w:r w:rsidRPr="000C5BE6">
        <w:rPr>
          <w:b/>
          <w:sz w:val="36"/>
          <w:szCs w:val="36"/>
        </w:rPr>
        <w:t>Цель программы:</w:t>
      </w:r>
    </w:p>
    <w:p w14:paraId="3FD77968" w14:textId="77777777" w:rsidR="00DF114E" w:rsidRPr="00AB0D4F" w:rsidRDefault="00DF114E" w:rsidP="00D64D64">
      <w:pPr>
        <w:spacing w:line="360" w:lineRule="auto"/>
        <w:jc w:val="center"/>
        <w:rPr>
          <w:b/>
          <w:sz w:val="28"/>
          <w:szCs w:val="28"/>
        </w:rPr>
      </w:pPr>
    </w:p>
    <w:p w14:paraId="48597362" w14:textId="77777777" w:rsidR="00DF114E" w:rsidRPr="00D5327C" w:rsidRDefault="000C5BE6" w:rsidP="00D64D64">
      <w:pPr>
        <w:spacing w:line="360" w:lineRule="auto"/>
        <w:jc w:val="both"/>
        <w:rPr>
          <w:sz w:val="28"/>
          <w:szCs w:val="28"/>
        </w:rPr>
      </w:pPr>
      <w:r w:rsidRPr="00D5327C">
        <w:rPr>
          <w:sz w:val="28"/>
          <w:szCs w:val="28"/>
        </w:rPr>
        <w:t xml:space="preserve">          Р</w:t>
      </w:r>
      <w:r w:rsidR="00DF114E" w:rsidRPr="00D5327C">
        <w:rPr>
          <w:sz w:val="28"/>
          <w:szCs w:val="28"/>
        </w:rPr>
        <w:t>асширить возможности учащихся в решении задач и тем самым содействовать развитию их мыслительных способностей, а также пополнить интеллектуальный багаж школьников.</w:t>
      </w:r>
    </w:p>
    <w:p w14:paraId="2AAC3FF5" w14:textId="77777777" w:rsidR="00DF114E" w:rsidRPr="00D5327C" w:rsidRDefault="00DF114E" w:rsidP="00D64D64">
      <w:pPr>
        <w:spacing w:line="360" w:lineRule="auto"/>
        <w:jc w:val="both"/>
        <w:rPr>
          <w:sz w:val="24"/>
          <w:szCs w:val="24"/>
        </w:rPr>
      </w:pPr>
    </w:p>
    <w:p w14:paraId="2D1E6D2D" w14:textId="77777777" w:rsidR="00DF114E" w:rsidRPr="000C5BE6" w:rsidRDefault="00DF114E" w:rsidP="00D64D64">
      <w:pPr>
        <w:spacing w:line="360" w:lineRule="auto"/>
        <w:jc w:val="center"/>
        <w:rPr>
          <w:b/>
          <w:sz w:val="36"/>
          <w:szCs w:val="36"/>
        </w:rPr>
      </w:pPr>
      <w:r w:rsidRPr="000C5BE6">
        <w:rPr>
          <w:b/>
          <w:sz w:val="36"/>
          <w:szCs w:val="36"/>
        </w:rPr>
        <w:t>Задачи:</w:t>
      </w:r>
    </w:p>
    <w:p w14:paraId="034F22A8" w14:textId="77777777" w:rsidR="00FA1785" w:rsidRPr="0094600E" w:rsidRDefault="00FA1785" w:rsidP="00D64D64">
      <w:pPr>
        <w:pStyle w:val="2"/>
        <w:spacing w:before="0" w:after="0" w:line="360" w:lineRule="auto"/>
        <w:rPr>
          <w:rFonts w:ascii="Times New Roman" w:hAnsi="Times New Roman" w:cs="Times New Roman"/>
          <w:i w:val="0"/>
          <w:iCs w:val="0"/>
        </w:rPr>
      </w:pPr>
      <w:r w:rsidRPr="0094600E">
        <w:rPr>
          <w:rFonts w:ascii="Times New Roman" w:hAnsi="Times New Roman" w:cs="Times New Roman"/>
          <w:i w:val="0"/>
          <w:iCs w:val="0"/>
        </w:rPr>
        <w:t>Обучающие задачи</w:t>
      </w:r>
    </w:p>
    <w:p w14:paraId="0DF12934" w14:textId="77777777" w:rsidR="00FA1785" w:rsidRPr="0094600E" w:rsidRDefault="00FA1785" w:rsidP="00D64D64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4600E">
        <w:rPr>
          <w:sz w:val="28"/>
          <w:szCs w:val="28"/>
        </w:rPr>
        <w:t>учить способам поиска цели деятельности, её осознания и оформления;</w:t>
      </w:r>
    </w:p>
    <w:p w14:paraId="77C65CC6" w14:textId="77777777" w:rsidR="00FA1785" w:rsidRPr="0094600E" w:rsidRDefault="00FA1785" w:rsidP="00D64D64">
      <w:pPr>
        <w:numPr>
          <w:ilvl w:val="0"/>
          <w:numId w:val="10"/>
        </w:numPr>
        <w:tabs>
          <w:tab w:val="left" w:pos="8931"/>
          <w:tab w:val="left" w:pos="9072"/>
        </w:tabs>
        <w:spacing w:line="360" w:lineRule="auto"/>
        <w:rPr>
          <w:sz w:val="28"/>
          <w:szCs w:val="28"/>
        </w:rPr>
      </w:pPr>
      <w:r w:rsidRPr="0094600E">
        <w:rPr>
          <w:sz w:val="28"/>
          <w:szCs w:val="28"/>
        </w:rPr>
        <w:t>учить быть критичными слушателями;</w:t>
      </w:r>
    </w:p>
    <w:p w14:paraId="0FE20135" w14:textId="77777777" w:rsidR="00FA1785" w:rsidRPr="0094600E" w:rsidRDefault="00FA1785" w:rsidP="00D64D64">
      <w:pPr>
        <w:numPr>
          <w:ilvl w:val="0"/>
          <w:numId w:val="10"/>
        </w:numPr>
        <w:spacing w:line="360" w:lineRule="auto"/>
        <w:ind w:left="0" w:firstLine="360"/>
        <w:rPr>
          <w:sz w:val="28"/>
          <w:szCs w:val="28"/>
        </w:rPr>
      </w:pPr>
      <w:r w:rsidRPr="0094600E">
        <w:rPr>
          <w:sz w:val="28"/>
          <w:szCs w:val="28"/>
        </w:rPr>
        <w:t>учить грамотной математической речи, умению обобщать и делать выводы;</w:t>
      </w:r>
    </w:p>
    <w:p w14:paraId="6C5509AB" w14:textId="77777777" w:rsidR="00FA1785" w:rsidRPr="0094600E" w:rsidRDefault="00FA1785" w:rsidP="00D64D64">
      <w:pPr>
        <w:numPr>
          <w:ilvl w:val="0"/>
          <w:numId w:val="10"/>
        </w:numPr>
        <w:spacing w:line="360" w:lineRule="auto"/>
        <w:ind w:left="0" w:firstLine="360"/>
        <w:rPr>
          <w:sz w:val="28"/>
          <w:szCs w:val="28"/>
        </w:rPr>
      </w:pPr>
      <w:r w:rsidRPr="0094600E">
        <w:rPr>
          <w:sz w:val="28"/>
          <w:szCs w:val="28"/>
        </w:rPr>
        <w:t>учить добывать и грамотно обрабатывать информацию;</w:t>
      </w:r>
    </w:p>
    <w:p w14:paraId="1560E6E6" w14:textId="77777777" w:rsidR="00FA1785" w:rsidRPr="0094600E" w:rsidRDefault="00FA1785" w:rsidP="00D64D64">
      <w:pPr>
        <w:numPr>
          <w:ilvl w:val="0"/>
          <w:numId w:val="10"/>
        </w:numPr>
        <w:spacing w:line="360" w:lineRule="auto"/>
        <w:ind w:left="0" w:firstLine="360"/>
        <w:rPr>
          <w:sz w:val="28"/>
          <w:szCs w:val="28"/>
        </w:rPr>
      </w:pPr>
      <w:r w:rsidRPr="0094600E">
        <w:rPr>
          <w:sz w:val="28"/>
          <w:szCs w:val="28"/>
        </w:rPr>
        <w:lastRenderedPageBreak/>
        <w:t>учить брать на себя ответственность за обогащение своих знаний, расширение способностей путем постановки краткосрочной цели и достижения решения.</w:t>
      </w:r>
    </w:p>
    <w:p w14:paraId="4186D01C" w14:textId="77777777" w:rsidR="00FA1785" w:rsidRPr="0094600E" w:rsidRDefault="00FA1785" w:rsidP="00D64D64">
      <w:pPr>
        <w:numPr>
          <w:ilvl w:val="0"/>
          <w:numId w:val="10"/>
        </w:numPr>
        <w:tabs>
          <w:tab w:val="left" w:pos="8931"/>
          <w:tab w:val="left" w:pos="9072"/>
        </w:tabs>
        <w:spacing w:line="360" w:lineRule="auto"/>
        <w:rPr>
          <w:sz w:val="28"/>
          <w:szCs w:val="28"/>
        </w:rPr>
      </w:pPr>
      <w:r w:rsidRPr="0094600E">
        <w:rPr>
          <w:sz w:val="28"/>
          <w:szCs w:val="28"/>
        </w:rPr>
        <w:t>изучать, исследовать и анализировать важные современные проблемы в современной науке;</w:t>
      </w:r>
    </w:p>
    <w:p w14:paraId="6BEA91BE" w14:textId="77777777" w:rsidR="00FA1785" w:rsidRPr="0094600E" w:rsidRDefault="00FA1785" w:rsidP="00D64D64">
      <w:pPr>
        <w:numPr>
          <w:ilvl w:val="0"/>
          <w:numId w:val="10"/>
        </w:numPr>
        <w:tabs>
          <w:tab w:val="left" w:pos="8931"/>
          <w:tab w:val="left" w:pos="9072"/>
        </w:tabs>
        <w:spacing w:line="360" w:lineRule="auto"/>
        <w:rPr>
          <w:sz w:val="28"/>
          <w:szCs w:val="28"/>
        </w:rPr>
      </w:pPr>
      <w:r w:rsidRPr="0094600E">
        <w:rPr>
          <w:sz w:val="28"/>
          <w:szCs w:val="28"/>
        </w:rPr>
        <w:t xml:space="preserve">демонстрировать высокий уровень </w:t>
      </w:r>
      <w:proofErr w:type="spellStart"/>
      <w:r w:rsidRPr="0094600E">
        <w:rPr>
          <w:sz w:val="28"/>
          <w:szCs w:val="28"/>
        </w:rPr>
        <w:t>надпредметных</w:t>
      </w:r>
      <w:proofErr w:type="spellEnd"/>
      <w:r w:rsidRPr="0094600E">
        <w:rPr>
          <w:sz w:val="28"/>
          <w:szCs w:val="28"/>
        </w:rPr>
        <w:t xml:space="preserve"> умений;</w:t>
      </w:r>
    </w:p>
    <w:p w14:paraId="20E6227B" w14:textId="77777777" w:rsidR="00FA1785" w:rsidRPr="0094600E" w:rsidRDefault="00FA1785" w:rsidP="00D64D64">
      <w:pPr>
        <w:numPr>
          <w:ilvl w:val="0"/>
          <w:numId w:val="10"/>
        </w:numPr>
        <w:tabs>
          <w:tab w:val="left" w:pos="8931"/>
          <w:tab w:val="left" w:pos="9072"/>
        </w:tabs>
        <w:spacing w:line="360" w:lineRule="auto"/>
        <w:rPr>
          <w:sz w:val="28"/>
          <w:szCs w:val="28"/>
        </w:rPr>
      </w:pPr>
      <w:r w:rsidRPr="0094600E">
        <w:rPr>
          <w:sz w:val="28"/>
          <w:szCs w:val="28"/>
        </w:rPr>
        <w:t>достигать более высоких показателей в основной учебе;</w:t>
      </w:r>
    </w:p>
    <w:p w14:paraId="37C59749" w14:textId="77777777" w:rsidR="00FA1785" w:rsidRPr="0094600E" w:rsidRDefault="00FA1785" w:rsidP="00D64D64">
      <w:pPr>
        <w:numPr>
          <w:ilvl w:val="0"/>
          <w:numId w:val="10"/>
        </w:numPr>
        <w:tabs>
          <w:tab w:val="left" w:pos="8931"/>
          <w:tab w:val="left" w:pos="9072"/>
        </w:tabs>
        <w:spacing w:line="360" w:lineRule="auto"/>
        <w:rPr>
          <w:sz w:val="28"/>
          <w:szCs w:val="28"/>
        </w:rPr>
      </w:pPr>
      <w:r w:rsidRPr="0094600E">
        <w:rPr>
          <w:sz w:val="28"/>
          <w:szCs w:val="28"/>
        </w:rPr>
        <w:t>синтезировать знания.</w:t>
      </w:r>
    </w:p>
    <w:p w14:paraId="324993C0" w14:textId="77777777" w:rsidR="00FA1785" w:rsidRPr="0094600E" w:rsidRDefault="00FA1785" w:rsidP="00D64D64">
      <w:pPr>
        <w:pStyle w:val="4"/>
        <w:spacing w:before="0" w:after="0" w:line="360" w:lineRule="auto"/>
        <w:rPr>
          <w:bCs w:val="0"/>
          <w:iCs/>
        </w:rPr>
      </w:pPr>
      <w:r w:rsidRPr="0094600E">
        <w:t>Развивающие задачи</w:t>
      </w:r>
    </w:p>
    <w:p w14:paraId="4BB60A7C" w14:textId="77777777" w:rsidR="00FA1785" w:rsidRPr="0094600E" w:rsidRDefault="00FA1785" w:rsidP="00D64D64">
      <w:pPr>
        <w:spacing w:line="360" w:lineRule="auto"/>
        <w:ind w:firstLine="399"/>
        <w:rPr>
          <w:sz w:val="28"/>
          <w:szCs w:val="28"/>
        </w:rPr>
      </w:pPr>
      <w:r w:rsidRPr="0094600E">
        <w:rPr>
          <w:sz w:val="28"/>
          <w:szCs w:val="28"/>
        </w:rPr>
        <w:t>-</w:t>
      </w:r>
      <w:r w:rsidRPr="0094600E">
        <w:rPr>
          <w:sz w:val="28"/>
          <w:szCs w:val="28"/>
        </w:rPr>
        <w:tab/>
        <w:t>повысить интерес к математике;</w:t>
      </w:r>
    </w:p>
    <w:p w14:paraId="21BD19CE" w14:textId="77777777" w:rsidR="00FA1785" w:rsidRPr="0094600E" w:rsidRDefault="00FA1785" w:rsidP="00D64D64">
      <w:pPr>
        <w:spacing w:line="360" w:lineRule="auto"/>
        <w:ind w:firstLine="360"/>
        <w:rPr>
          <w:sz w:val="28"/>
          <w:szCs w:val="28"/>
        </w:rPr>
      </w:pPr>
      <w:r w:rsidRPr="0094600E">
        <w:rPr>
          <w:sz w:val="28"/>
          <w:szCs w:val="28"/>
        </w:rPr>
        <w:t>-</w:t>
      </w:r>
      <w:r w:rsidRPr="0094600E">
        <w:rPr>
          <w:sz w:val="28"/>
          <w:szCs w:val="28"/>
        </w:rPr>
        <w:tab/>
        <w:t>развивать мышление в ходе усвоения таких приемов мыслительной деятельности как умение анализировать, сравнивать, синтезировать, обобщать, выделять главное, доказывать, опровергать;</w:t>
      </w:r>
    </w:p>
    <w:p w14:paraId="6E93B6BF" w14:textId="77777777" w:rsidR="00FA1785" w:rsidRPr="0094600E" w:rsidRDefault="00FA1785" w:rsidP="00D64D64">
      <w:pPr>
        <w:spacing w:line="360" w:lineRule="auto"/>
        <w:ind w:left="360" w:firstLine="39"/>
        <w:rPr>
          <w:sz w:val="28"/>
          <w:szCs w:val="28"/>
        </w:rPr>
      </w:pPr>
      <w:r w:rsidRPr="0094600E">
        <w:rPr>
          <w:sz w:val="28"/>
          <w:szCs w:val="28"/>
        </w:rPr>
        <w:t>-</w:t>
      </w:r>
      <w:r w:rsidRPr="0094600E">
        <w:rPr>
          <w:sz w:val="28"/>
          <w:szCs w:val="28"/>
        </w:rPr>
        <w:tab/>
        <w:t>развивать навыки успешного самостоятельного решения проблемы;</w:t>
      </w:r>
    </w:p>
    <w:p w14:paraId="33D69F18" w14:textId="77777777" w:rsidR="00FA1785" w:rsidRPr="0094600E" w:rsidRDefault="00FA1785" w:rsidP="00D64D64">
      <w:pPr>
        <w:spacing w:line="360" w:lineRule="auto"/>
        <w:ind w:left="360" w:firstLine="39"/>
        <w:rPr>
          <w:sz w:val="28"/>
          <w:szCs w:val="28"/>
        </w:rPr>
      </w:pPr>
      <w:r w:rsidRPr="0094600E">
        <w:rPr>
          <w:sz w:val="28"/>
          <w:szCs w:val="28"/>
        </w:rPr>
        <w:t>-</w:t>
      </w:r>
      <w:r w:rsidRPr="0094600E">
        <w:rPr>
          <w:sz w:val="28"/>
          <w:szCs w:val="28"/>
        </w:rPr>
        <w:tab/>
        <w:t>развивать эмоциональную отзывчивость</w:t>
      </w:r>
    </w:p>
    <w:p w14:paraId="4BA2302A" w14:textId="77777777" w:rsidR="00FA1785" w:rsidRPr="0094600E" w:rsidRDefault="00FA1785" w:rsidP="00D64D64">
      <w:pPr>
        <w:spacing w:line="360" w:lineRule="auto"/>
        <w:ind w:left="360" w:firstLine="39"/>
        <w:rPr>
          <w:sz w:val="28"/>
          <w:szCs w:val="28"/>
        </w:rPr>
      </w:pPr>
      <w:r w:rsidRPr="0094600E">
        <w:rPr>
          <w:sz w:val="28"/>
          <w:szCs w:val="28"/>
        </w:rPr>
        <w:t>-  развивать умение быстрого счёта, быстрой реакции.</w:t>
      </w:r>
    </w:p>
    <w:p w14:paraId="281E89EF" w14:textId="77777777" w:rsidR="00FA1785" w:rsidRPr="0094600E" w:rsidRDefault="00FA1785" w:rsidP="00D64D64">
      <w:pPr>
        <w:pStyle w:val="5"/>
        <w:spacing w:before="0" w:after="0" w:line="360" w:lineRule="auto"/>
        <w:jc w:val="both"/>
        <w:rPr>
          <w:i w:val="0"/>
          <w:sz w:val="28"/>
          <w:szCs w:val="28"/>
        </w:rPr>
      </w:pPr>
      <w:r w:rsidRPr="0094600E">
        <w:rPr>
          <w:i w:val="0"/>
          <w:sz w:val="28"/>
          <w:szCs w:val="28"/>
        </w:rPr>
        <w:t>Воспитательные задачи</w:t>
      </w:r>
    </w:p>
    <w:p w14:paraId="369E6506" w14:textId="77777777" w:rsidR="00FA1785" w:rsidRPr="003417F0" w:rsidRDefault="00FA1785" w:rsidP="00D64D64">
      <w:pPr>
        <w:pStyle w:val="ac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417F0">
        <w:rPr>
          <w:sz w:val="28"/>
          <w:szCs w:val="28"/>
        </w:rPr>
        <w:t>-</w:t>
      </w:r>
      <w:r w:rsidRPr="003417F0">
        <w:rPr>
          <w:sz w:val="28"/>
          <w:szCs w:val="28"/>
        </w:rPr>
        <w:tab/>
        <w:t>воспитать активность, самостоятельность, ответственность, культуру общения;</w:t>
      </w:r>
    </w:p>
    <w:p w14:paraId="759670CA" w14:textId="77777777" w:rsidR="00FA1785" w:rsidRPr="003417F0" w:rsidRDefault="00FA1785" w:rsidP="00D64D64">
      <w:pPr>
        <w:pStyle w:val="ac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417F0">
        <w:rPr>
          <w:sz w:val="28"/>
          <w:szCs w:val="28"/>
        </w:rPr>
        <w:t>-</w:t>
      </w:r>
      <w:r w:rsidRPr="003417F0">
        <w:rPr>
          <w:sz w:val="28"/>
          <w:szCs w:val="28"/>
        </w:rPr>
        <w:tab/>
        <w:t xml:space="preserve"> воспитать эстетическую, графическую культуру, культуру речи;</w:t>
      </w:r>
    </w:p>
    <w:p w14:paraId="2771FEE1" w14:textId="77777777" w:rsidR="00FA1785" w:rsidRPr="003417F0" w:rsidRDefault="00FA1785" w:rsidP="00D64D64">
      <w:pPr>
        <w:pStyle w:val="ac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417F0">
        <w:rPr>
          <w:sz w:val="28"/>
          <w:szCs w:val="28"/>
        </w:rPr>
        <w:t>-</w:t>
      </w:r>
      <w:r w:rsidRPr="003417F0">
        <w:rPr>
          <w:sz w:val="28"/>
          <w:szCs w:val="28"/>
        </w:rPr>
        <w:tab/>
        <w:t>формировать мировоззрение учащихся, логическую и эвристическую составляющие мышления, алгоритмического мышления;</w:t>
      </w:r>
    </w:p>
    <w:p w14:paraId="5B4BBD34" w14:textId="77777777" w:rsidR="00FA1785" w:rsidRPr="003417F0" w:rsidRDefault="00FA1785" w:rsidP="00D64D64">
      <w:pPr>
        <w:pStyle w:val="ac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417F0">
        <w:rPr>
          <w:sz w:val="28"/>
          <w:szCs w:val="28"/>
        </w:rPr>
        <w:t>развить пространственное воображение;</w:t>
      </w:r>
    </w:p>
    <w:p w14:paraId="03A647F7" w14:textId="77777777" w:rsidR="00FA1785" w:rsidRPr="003417F0" w:rsidRDefault="00FA1785" w:rsidP="00D64D64">
      <w:pPr>
        <w:pStyle w:val="ac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417F0">
        <w:rPr>
          <w:rStyle w:val="a5"/>
          <w:b w:val="0"/>
          <w:sz w:val="28"/>
          <w:szCs w:val="28"/>
        </w:rPr>
        <w:t>-</w:t>
      </w:r>
      <w:r w:rsidRPr="003417F0">
        <w:rPr>
          <w:rStyle w:val="a5"/>
          <w:b w:val="0"/>
          <w:sz w:val="28"/>
          <w:szCs w:val="28"/>
        </w:rPr>
        <w:tab/>
        <w:t xml:space="preserve"> формировать умения строить математические модели реальных явлений, анализировать построенные модели, исследовать явления по заданным моделям, применять математические методы к анализу процессов и прогнозированию их протекания;</w:t>
      </w:r>
    </w:p>
    <w:p w14:paraId="1D237A91" w14:textId="77777777" w:rsidR="00FA1785" w:rsidRPr="003417F0" w:rsidRDefault="00FA1785" w:rsidP="00D64D64">
      <w:pPr>
        <w:spacing w:line="360" w:lineRule="auto"/>
        <w:ind w:firstLine="399"/>
        <w:jc w:val="both"/>
        <w:rPr>
          <w:sz w:val="28"/>
          <w:szCs w:val="28"/>
        </w:rPr>
      </w:pPr>
      <w:r w:rsidRPr="003417F0">
        <w:rPr>
          <w:sz w:val="28"/>
          <w:szCs w:val="28"/>
        </w:rPr>
        <w:t>-</w:t>
      </w:r>
      <w:r w:rsidRPr="003417F0">
        <w:rPr>
          <w:sz w:val="28"/>
          <w:szCs w:val="28"/>
        </w:rPr>
        <w:tab/>
        <w:t>воспитать трудолюбие;</w:t>
      </w:r>
    </w:p>
    <w:p w14:paraId="7521CA1D" w14:textId="77777777" w:rsidR="00FA1785" w:rsidRPr="003417F0" w:rsidRDefault="00FA1785" w:rsidP="00D64D64">
      <w:pPr>
        <w:spacing w:line="360" w:lineRule="auto"/>
        <w:ind w:firstLine="399"/>
        <w:jc w:val="both"/>
        <w:rPr>
          <w:sz w:val="28"/>
          <w:szCs w:val="28"/>
        </w:rPr>
      </w:pPr>
      <w:r w:rsidRPr="003417F0">
        <w:rPr>
          <w:sz w:val="28"/>
          <w:szCs w:val="28"/>
        </w:rPr>
        <w:t>-</w:t>
      </w:r>
      <w:r w:rsidRPr="003417F0">
        <w:rPr>
          <w:sz w:val="28"/>
          <w:szCs w:val="28"/>
        </w:rPr>
        <w:tab/>
        <w:t>формировать систему нравственных межличностных отношений;</w:t>
      </w:r>
    </w:p>
    <w:p w14:paraId="2C53B8A4" w14:textId="77777777" w:rsidR="00FA1785" w:rsidRPr="003417F0" w:rsidRDefault="00FA1785" w:rsidP="00D64D64">
      <w:pPr>
        <w:spacing w:line="360" w:lineRule="auto"/>
        <w:ind w:firstLine="399"/>
        <w:jc w:val="both"/>
        <w:rPr>
          <w:sz w:val="28"/>
          <w:szCs w:val="28"/>
        </w:rPr>
      </w:pPr>
      <w:r w:rsidRPr="003417F0">
        <w:rPr>
          <w:sz w:val="28"/>
          <w:szCs w:val="28"/>
        </w:rPr>
        <w:t>-</w:t>
      </w:r>
      <w:r w:rsidRPr="003417F0">
        <w:rPr>
          <w:sz w:val="28"/>
          <w:szCs w:val="28"/>
        </w:rPr>
        <w:tab/>
        <w:t>формировать доброе отношение друг к другу.</w:t>
      </w:r>
    </w:p>
    <w:p w14:paraId="22DF3A08" w14:textId="77777777" w:rsidR="00FA1785" w:rsidRPr="003417F0" w:rsidRDefault="00FA1785" w:rsidP="00D64D64">
      <w:pPr>
        <w:spacing w:line="360" w:lineRule="auto"/>
        <w:jc w:val="both"/>
        <w:rPr>
          <w:sz w:val="28"/>
          <w:szCs w:val="28"/>
        </w:rPr>
      </w:pPr>
    </w:p>
    <w:p w14:paraId="68C1FF33" w14:textId="77777777" w:rsidR="00D64D64" w:rsidRDefault="00D64D64" w:rsidP="00D64D64">
      <w:pPr>
        <w:shd w:val="clear" w:color="auto" w:fill="FFFFFF"/>
        <w:spacing w:line="360" w:lineRule="auto"/>
        <w:jc w:val="center"/>
        <w:rPr>
          <w:b/>
          <w:color w:val="000000"/>
          <w:kern w:val="2"/>
          <w:sz w:val="36"/>
          <w:szCs w:val="36"/>
        </w:rPr>
      </w:pPr>
    </w:p>
    <w:p w14:paraId="75682D80" w14:textId="77777777" w:rsidR="00D64D64" w:rsidRDefault="00D64D64" w:rsidP="00D64D64">
      <w:pPr>
        <w:shd w:val="clear" w:color="auto" w:fill="FFFFFF"/>
        <w:spacing w:line="360" w:lineRule="auto"/>
        <w:jc w:val="center"/>
        <w:rPr>
          <w:b/>
          <w:color w:val="000000"/>
          <w:kern w:val="2"/>
          <w:sz w:val="36"/>
          <w:szCs w:val="36"/>
        </w:rPr>
      </w:pPr>
    </w:p>
    <w:p w14:paraId="38A68FDF" w14:textId="77777777" w:rsidR="00D64D64" w:rsidRDefault="00D64D64" w:rsidP="00D64D64">
      <w:pPr>
        <w:shd w:val="clear" w:color="auto" w:fill="FFFFFF"/>
        <w:spacing w:line="360" w:lineRule="auto"/>
        <w:jc w:val="center"/>
        <w:rPr>
          <w:b/>
          <w:color w:val="000000"/>
          <w:kern w:val="2"/>
          <w:sz w:val="36"/>
          <w:szCs w:val="36"/>
        </w:rPr>
      </w:pPr>
    </w:p>
    <w:p w14:paraId="68EA27F7" w14:textId="77777777" w:rsidR="00DF114E" w:rsidRPr="000C5BE6" w:rsidRDefault="00DF114E" w:rsidP="00D64D64">
      <w:pPr>
        <w:shd w:val="clear" w:color="auto" w:fill="FFFFFF"/>
        <w:spacing w:line="360" w:lineRule="auto"/>
        <w:jc w:val="center"/>
        <w:rPr>
          <w:b/>
          <w:color w:val="000000"/>
          <w:kern w:val="2"/>
          <w:sz w:val="36"/>
          <w:szCs w:val="36"/>
        </w:rPr>
      </w:pPr>
      <w:r w:rsidRPr="000C5BE6">
        <w:rPr>
          <w:b/>
          <w:color w:val="000000"/>
          <w:kern w:val="2"/>
          <w:sz w:val="36"/>
          <w:szCs w:val="36"/>
        </w:rPr>
        <w:t>Возраст детей, участвующих в реализации данной программы</w:t>
      </w:r>
    </w:p>
    <w:p w14:paraId="7A0C1348" w14:textId="77777777" w:rsidR="00DF114E" w:rsidRDefault="00DF114E" w:rsidP="00D64D64">
      <w:pPr>
        <w:shd w:val="clear" w:color="auto" w:fill="FFFFFF"/>
        <w:spacing w:line="360" w:lineRule="auto"/>
        <w:ind w:firstLine="708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Программа ориентирована на учащихся </w:t>
      </w:r>
      <w:r w:rsidR="008E30ED">
        <w:rPr>
          <w:color w:val="000000"/>
          <w:kern w:val="2"/>
          <w:sz w:val="28"/>
          <w:szCs w:val="28"/>
        </w:rPr>
        <w:t>13-17</w:t>
      </w:r>
      <w:r>
        <w:rPr>
          <w:color w:val="000000"/>
          <w:kern w:val="2"/>
          <w:sz w:val="28"/>
          <w:szCs w:val="28"/>
        </w:rPr>
        <w:t xml:space="preserve"> </w:t>
      </w:r>
      <w:r w:rsidR="008E30ED">
        <w:rPr>
          <w:color w:val="000000"/>
          <w:kern w:val="2"/>
          <w:sz w:val="28"/>
          <w:szCs w:val="28"/>
        </w:rPr>
        <w:t>лет</w:t>
      </w:r>
      <w:r>
        <w:rPr>
          <w:color w:val="000000"/>
          <w:kern w:val="2"/>
          <w:sz w:val="28"/>
          <w:szCs w:val="28"/>
        </w:rPr>
        <w:t>. Формы и методы организации деятельности воспитанников ориентированы на их индивидуальные и возрастные особенности.</w:t>
      </w:r>
    </w:p>
    <w:p w14:paraId="3C4CA838" w14:textId="77777777" w:rsidR="00DF114E" w:rsidRDefault="00DF114E" w:rsidP="00D64D64">
      <w:pPr>
        <w:spacing w:line="360" w:lineRule="auto"/>
        <w:rPr>
          <w:b/>
          <w:sz w:val="28"/>
          <w:szCs w:val="28"/>
        </w:rPr>
      </w:pPr>
    </w:p>
    <w:p w14:paraId="63DE37F2" w14:textId="77777777" w:rsidR="00DF114E" w:rsidRPr="000C5BE6" w:rsidRDefault="00DF114E" w:rsidP="00D64D64">
      <w:pPr>
        <w:shd w:val="clear" w:color="auto" w:fill="FFFFFF"/>
        <w:spacing w:line="360" w:lineRule="auto"/>
        <w:jc w:val="center"/>
        <w:rPr>
          <w:b/>
          <w:color w:val="000000"/>
          <w:kern w:val="2"/>
          <w:sz w:val="36"/>
          <w:szCs w:val="36"/>
        </w:rPr>
      </w:pPr>
      <w:r w:rsidRPr="000C5BE6">
        <w:rPr>
          <w:b/>
          <w:color w:val="000000"/>
          <w:kern w:val="2"/>
          <w:sz w:val="36"/>
          <w:szCs w:val="36"/>
        </w:rPr>
        <w:t>Сроки реализации</w:t>
      </w:r>
    </w:p>
    <w:p w14:paraId="5F152351" w14:textId="77777777" w:rsidR="00DF114E" w:rsidRPr="000C5BE6" w:rsidRDefault="00DF114E" w:rsidP="00D64D64">
      <w:pPr>
        <w:shd w:val="clear" w:color="auto" w:fill="FFFFFF"/>
        <w:spacing w:line="360" w:lineRule="auto"/>
        <w:ind w:firstLine="720"/>
        <w:jc w:val="center"/>
        <w:rPr>
          <w:b/>
          <w:color w:val="000000"/>
          <w:kern w:val="2"/>
          <w:sz w:val="36"/>
          <w:szCs w:val="36"/>
        </w:rPr>
      </w:pPr>
      <w:r w:rsidRPr="000C5BE6">
        <w:rPr>
          <w:b/>
          <w:color w:val="000000"/>
          <w:kern w:val="2"/>
          <w:sz w:val="36"/>
          <w:szCs w:val="36"/>
        </w:rPr>
        <w:t>дополнительной образовательной программы</w:t>
      </w:r>
    </w:p>
    <w:p w14:paraId="48F8C38D" w14:textId="254E6500" w:rsidR="00DF114E" w:rsidRDefault="00DF114E" w:rsidP="00D64D6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Дополнительная </w:t>
      </w:r>
      <w:r>
        <w:rPr>
          <w:sz w:val="28"/>
          <w:szCs w:val="28"/>
        </w:rPr>
        <w:t>образовательная</w:t>
      </w:r>
      <w:r>
        <w:rPr>
          <w:sz w:val="28"/>
        </w:rPr>
        <w:t xml:space="preserve"> про</w:t>
      </w:r>
      <w:r w:rsidR="000C5BE6">
        <w:rPr>
          <w:sz w:val="28"/>
        </w:rPr>
        <w:t>грамма «</w:t>
      </w:r>
      <w:r w:rsidR="000E4DCF">
        <w:rPr>
          <w:sz w:val="28"/>
        </w:rPr>
        <w:t>Занимательная математика»</w:t>
      </w:r>
      <w:r>
        <w:rPr>
          <w:sz w:val="28"/>
        </w:rPr>
        <w:t xml:space="preserve"> рас</w:t>
      </w:r>
      <w:r w:rsidR="000C5BE6">
        <w:rPr>
          <w:sz w:val="28"/>
        </w:rPr>
        <w:t xml:space="preserve">считана на один год обучения, </w:t>
      </w:r>
      <w:r w:rsidR="008E30ED">
        <w:rPr>
          <w:sz w:val="28"/>
        </w:rPr>
        <w:t>10</w:t>
      </w:r>
      <w:r w:rsidR="000E4DCF">
        <w:rPr>
          <w:sz w:val="28"/>
        </w:rPr>
        <w:t>8</w:t>
      </w:r>
      <w:r>
        <w:rPr>
          <w:sz w:val="28"/>
        </w:rPr>
        <w:t>учебных час</w:t>
      </w:r>
      <w:r w:rsidR="000E4DCF">
        <w:rPr>
          <w:sz w:val="28"/>
        </w:rPr>
        <w:t>ов.</w:t>
      </w:r>
    </w:p>
    <w:p w14:paraId="0A72CBFF" w14:textId="77777777" w:rsidR="00DF114E" w:rsidRDefault="00DF114E" w:rsidP="00D64D64">
      <w:pPr>
        <w:spacing w:line="360" w:lineRule="auto"/>
        <w:ind w:firstLine="708"/>
        <w:jc w:val="both"/>
        <w:rPr>
          <w:sz w:val="28"/>
        </w:rPr>
      </w:pPr>
    </w:p>
    <w:p w14:paraId="7108ABF5" w14:textId="77777777" w:rsidR="000C5BE6" w:rsidRDefault="0003230C" w:rsidP="00D64D64">
      <w:pPr>
        <w:spacing w:line="360" w:lineRule="auto"/>
        <w:jc w:val="center"/>
        <w:rPr>
          <w:b/>
          <w:sz w:val="36"/>
          <w:szCs w:val="36"/>
        </w:rPr>
      </w:pPr>
      <w:r w:rsidRPr="000C5BE6">
        <w:rPr>
          <w:b/>
          <w:sz w:val="36"/>
          <w:szCs w:val="36"/>
        </w:rPr>
        <w:t>Принципы программы:</w:t>
      </w:r>
    </w:p>
    <w:p w14:paraId="74B9CA4A" w14:textId="77777777" w:rsidR="000C5BE6" w:rsidRDefault="0003230C" w:rsidP="00D64D64">
      <w:pPr>
        <w:spacing w:line="360" w:lineRule="auto"/>
        <w:jc w:val="both"/>
        <w:rPr>
          <w:sz w:val="28"/>
          <w:szCs w:val="28"/>
        </w:rPr>
      </w:pPr>
      <w:r w:rsidRPr="000C5BE6">
        <w:rPr>
          <w:b/>
          <w:i/>
          <w:sz w:val="28"/>
          <w:szCs w:val="28"/>
        </w:rPr>
        <w:t>Актуальность</w:t>
      </w:r>
      <w:r w:rsidRPr="000C5BE6">
        <w:rPr>
          <w:b/>
          <w:i/>
          <w:sz w:val="28"/>
          <w:szCs w:val="28"/>
        </w:rPr>
        <w:br/>
      </w:r>
      <w:r w:rsidR="000C5BE6">
        <w:rPr>
          <w:sz w:val="28"/>
          <w:szCs w:val="28"/>
        </w:rPr>
        <w:t xml:space="preserve">         </w:t>
      </w:r>
      <w:r w:rsidRPr="000C5BE6">
        <w:rPr>
          <w:sz w:val="28"/>
          <w:szCs w:val="28"/>
        </w:rPr>
        <w:t>Создание условий для повышения мотивации к обучению математики, стремление развивать интеллектуальные возможности  учащихся.</w:t>
      </w:r>
      <w:r w:rsidRPr="000C5BE6">
        <w:rPr>
          <w:sz w:val="28"/>
          <w:szCs w:val="28"/>
        </w:rPr>
        <w:br/>
      </w:r>
      <w:r w:rsidRPr="000C5BE6">
        <w:rPr>
          <w:b/>
          <w:i/>
          <w:sz w:val="28"/>
          <w:szCs w:val="28"/>
        </w:rPr>
        <w:t xml:space="preserve">Научность </w:t>
      </w:r>
      <w:r w:rsidRPr="000C5BE6">
        <w:rPr>
          <w:b/>
          <w:i/>
          <w:sz w:val="28"/>
          <w:szCs w:val="28"/>
        </w:rPr>
        <w:br/>
      </w:r>
      <w:r w:rsidR="000C5BE6">
        <w:rPr>
          <w:sz w:val="28"/>
          <w:szCs w:val="28"/>
        </w:rPr>
        <w:t xml:space="preserve">        </w:t>
      </w:r>
      <w:r w:rsidRPr="000C5BE6">
        <w:rPr>
          <w:sz w:val="28"/>
          <w:szCs w:val="28"/>
        </w:rPr>
        <w:t>Математика – учебная дисциплина, развивающая умения логически мыслить, видеть количественную сторону предметов и явл</w:t>
      </w:r>
      <w:r w:rsidR="000C5BE6">
        <w:rPr>
          <w:sz w:val="28"/>
          <w:szCs w:val="28"/>
        </w:rPr>
        <w:t>ений, делать выводы, обобщения.</w:t>
      </w:r>
    </w:p>
    <w:p w14:paraId="1692757E" w14:textId="77777777" w:rsidR="00053109" w:rsidRDefault="0003230C" w:rsidP="00D64D64">
      <w:pPr>
        <w:spacing w:line="360" w:lineRule="auto"/>
        <w:rPr>
          <w:sz w:val="28"/>
          <w:szCs w:val="28"/>
        </w:rPr>
      </w:pPr>
      <w:r w:rsidRPr="000C5BE6">
        <w:rPr>
          <w:b/>
          <w:i/>
          <w:sz w:val="28"/>
          <w:szCs w:val="28"/>
        </w:rPr>
        <w:t>Системность</w:t>
      </w:r>
      <w:r w:rsidRPr="000C5BE6">
        <w:rPr>
          <w:sz w:val="28"/>
          <w:szCs w:val="28"/>
        </w:rPr>
        <w:br/>
      </w:r>
      <w:r w:rsidR="000C5BE6">
        <w:rPr>
          <w:sz w:val="28"/>
          <w:szCs w:val="28"/>
        </w:rPr>
        <w:t xml:space="preserve">       </w:t>
      </w:r>
      <w:r w:rsidRPr="000C5BE6">
        <w:rPr>
          <w:sz w:val="28"/>
          <w:szCs w:val="28"/>
        </w:rPr>
        <w:t>Программа строится от частных примеров (особенности решения отдельных примеров) к общим (решение математических задач).</w:t>
      </w:r>
    </w:p>
    <w:p w14:paraId="0BB218F3" w14:textId="20429D38" w:rsidR="0003230C" w:rsidRPr="000C5BE6" w:rsidRDefault="0003230C" w:rsidP="00D64D64">
      <w:pPr>
        <w:spacing w:line="360" w:lineRule="auto"/>
        <w:rPr>
          <w:sz w:val="28"/>
        </w:rPr>
      </w:pPr>
      <w:r w:rsidRPr="000C5BE6">
        <w:rPr>
          <w:b/>
          <w:i/>
          <w:sz w:val="28"/>
          <w:szCs w:val="28"/>
        </w:rPr>
        <w:t>Практическая направленность</w:t>
      </w:r>
      <w:r w:rsidRPr="000C5BE6">
        <w:rPr>
          <w:sz w:val="28"/>
          <w:szCs w:val="28"/>
        </w:rPr>
        <w:br/>
      </w:r>
      <w:r w:rsidR="000C5BE6">
        <w:rPr>
          <w:sz w:val="28"/>
          <w:szCs w:val="28"/>
        </w:rPr>
        <w:t xml:space="preserve">       </w:t>
      </w:r>
      <w:r w:rsidRPr="000C5BE6">
        <w:rPr>
          <w:sz w:val="28"/>
          <w:szCs w:val="28"/>
        </w:rPr>
        <w:t xml:space="preserve">Содержание занятий кружка направлено на освоение математической </w:t>
      </w:r>
      <w:r w:rsidRPr="000C5BE6">
        <w:rPr>
          <w:sz w:val="28"/>
          <w:szCs w:val="28"/>
        </w:rPr>
        <w:lastRenderedPageBreak/>
        <w:t>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районных олимпиадах и других математических играх и конкурсах.</w:t>
      </w:r>
      <w:r w:rsidRPr="000C5BE6">
        <w:rPr>
          <w:sz w:val="28"/>
          <w:szCs w:val="28"/>
        </w:rPr>
        <w:br/>
      </w:r>
      <w:r w:rsidRPr="00D5327C">
        <w:rPr>
          <w:b/>
          <w:i/>
          <w:sz w:val="28"/>
          <w:szCs w:val="28"/>
        </w:rPr>
        <w:t>Обеспечение мотивации</w:t>
      </w:r>
      <w:r w:rsidRPr="00D5327C">
        <w:rPr>
          <w:b/>
          <w:i/>
          <w:sz w:val="28"/>
          <w:szCs w:val="28"/>
        </w:rPr>
        <w:br/>
      </w:r>
      <w:r w:rsidR="00D5327C">
        <w:rPr>
          <w:sz w:val="28"/>
          <w:szCs w:val="28"/>
        </w:rPr>
        <w:t xml:space="preserve">       </w:t>
      </w:r>
      <w:r w:rsidRPr="000C5BE6">
        <w:rPr>
          <w:sz w:val="28"/>
          <w:szCs w:val="28"/>
        </w:rPr>
        <w:t>Во-первых, развитие интереса к математике как науке физико-математического направления,</w:t>
      </w:r>
      <w:r w:rsidR="00D5327C">
        <w:rPr>
          <w:sz w:val="28"/>
          <w:szCs w:val="28"/>
        </w:rPr>
        <w:t xml:space="preserve">  </w:t>
      </w:r>
      <w:r w:rsidRPr="000C5BE6">
        <w:rPr>
          <w:sz w:val="28"/>
          <w:szCs w:val="28"/>
        </w:rPr>
        <w:t xml:space="preserve"> во-вторых, успешное усвоение учебного материала на уроках и выступле</w:t>
      </w:r>
      <w:r w:rsidR="00D5327C">
        <w:rPr>
          <w:sz w:val="28"/>
          <w:szCs w:val="28"/>
        </w:rPr>
        <w:t>ние на олимпиадах по математике, успешная сдача ГИА.</w:t>
      </w:r>
      <w:r w:rsidRPr="000C5BE6">
        <w:rPr>
          <w:sz w:val="28"/>
          <w:szCs w:val="28"/>
        </w:rPr>
        <w:br/>
      </w:r>
      <w:r w:rsidRPr="00D5327C">
        <w:rPr>
          <w:b/>
          <w:i/>
          <w:sz w:val="28"/>
          <w:szCs w:val="28"/>
        </w:rPr>
        <w:t xml:space="preserve">Реалистичность </w:t>
      </w:r>
      <w:r w:rsidRPr="00D5327C">
        <w:rPr>
          <w:b/>
          <w:i/>
          <w:sz w:val="28"/>
          <w:szCs w:val="28"/>
        </w:rPr>
        <w:br/>
      </w:r>
      <w:r w:rsidR="00D5327C">
        <w:rPr>
          <w:sz w:val="28"/>
          <w:szCs w:val="28"/>
        </w:rPr>
        <w:t xml:space="preserve">       </w:t>
      </w:r>
      <w:r w:rsidRPr="000C5BE6">
        <w:rPr>
          <w:sz w:val="28"/>
          <w:szCs w:val="28"/>
        </w:rPr>
        <w:t>С точки зрения возможности усвоения основного содержания про</w:t>
      </w:r>
      <w:r w:rsidR="00D5327C">
        <w:rPr>
          <w:sz w:val="28"/>
          <w:szCs w:val="28"/>
        </w:rPr>
        <w:t xml:space="preserve">граммы – возможно усвоение за </w:t>
      </w:r>
      <w:r w:rsidR="000E4DCF">
        <w:rPr>
          <w:sz w:val="28"/>
          <w:szCs w:val="28"/>
        </w:rPr>
        <w:t>108</w:t>
      </w:r>
      <w:r w:rsidRPr="000C5BE6">
        <w:rPr>
          <w:sz w:val="28"/>
          <w:szCs w:val="28"/>
        </w:rPr>
        <w:t xml:space="preserve"> заняти</w:t>
      </w:r>
      <w:r w:rsidR="000E4DCF">
        <w:rPr>
          <w:sz w:val="28"/>
          <w:szCs w:val="28"/>
        </w:rPr>
        <w:t>й.</w:t>
      </w:r>
      <w:r w:rsidRPr="000C5BE6">
        <w:rPr>
          <w:sz w:val="28"/>
          <w:szCs w:val="28"/>
        </w:rPr>
        <w:br/>
      </w:r>
      <w:r w:rsidRPr="00D5327C">
        <w:rPr>
          <w:b/>
          <w:i/>
          <w:sz w:val="28"/>
          <w:szCs w:val="28"/>
        </w:rPr>
        <w:t>Курс ориентационный</w:t>
      </w:r>
      <w:r w:rsidRPr="00D5327C">
        <w:rPr>
          <w:b/>
          <w:i/>
          <w:sz w:val="28"/>
          <w:szCs w:val="28"/>
        </w:rPr>
        <w:br/>
      </w:r>
      <w:r w:rsidR="00D5327C">
        <w:rPr>
          <w:sz w:val="28"/>
          <w:szCs w:val="28"/>
        </w:rPr>
        <w:t xml:space="preserve">       </w:t>
      </w:r>
      <w:r w:rsidRPr="000C5BE6">
        <w:rPr>
          <w:sz w:val="28"/>
          <w:szCs w:val="28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  учебной дисциплине.</w:t>
      </w:r>
      <w:r w:rsidRPr="000C5BE6">
        <w:rPr>
          <w:sz w:val="28"/>
          <w:szCs w:val="28"/>
        </w:rPr>
        <w:br/>
      </w:r>
    </w:p>
    <w:p w14:paraId="4A73E244" w14:textId="77777777" w:rsidR="0003230C" w:rsidRPr="00D5327C" w:rsidRDefault="0003230C" w:rsidP="00D64D64">
      <w:pPr>
        <w:shd w:val="clear" w:color="auto" w:fill="FFFFFF"/>
        <w:spacing w:line="360" w:lineRule="auto"/>
        <w:jc w:val="center"/>
        <w:rPr>
          <w:b/>
          <w:kern w:val="2"/>
          <w:sz w:val="36"/>
          <w:szCs w:val="36"/>
        </w:rPr>
      </w:pPr>
      <w:r w:rsidRPr="00D5327C">
        <w:rPr>
          <w:b/>
          <w:kern w:val="2"/>
          <w:sz w:val="36"/>
          <w:szCs w:val="36"/>
        </w:rPr>
        <w:t>Формы и режим занятий</w:t>
      </w:r>
    </w:p>
    <w:p w14:paraId="5ABC2930" w14:textId="736F2531" w:rsidR="0003230C" w:rsidRPr="00D5327C" w:rsidRDefault="0003230C" w:rsidP="00D64D64">
      <w:pPr>
        <w:spacing w:line="360" w:lineRule="auto"/>
        <w:jc w:val="both"/>
        <w:rPr>
          <w:sz w:val="28"/>
          <w:szCs w:val="28"/>
        </w:rPr>
      </w:pPr>
      <w:r w:rsidRPr="00D5327C">
        <w:rPr>
          <w:sz w:val="28"/>
          <w:szCs w:val="28"/>
        </w:rPr>
        <w:t>Занятия проводятся:</w:t>
      </w:r>
      <w:r w:rsidR="00D5327C">
        <w:rPr>
          <w:sz w:val="28"/>
          <w:szCs w:val="28"/>
        </w:rPr>
        <w:t xml:space="preserve">  </w:t>
      </w:r>
      <w:r w:rsidR="000E4DCF">
        <w:rPr>
          <w:sz w:val="28"/>
          <w:szCs w:val="28"/>
        </w:rPr>
        <w:t>3</w:t>
      </w:r>
      <w:r w:rsidRPr="00D5327C">
        <w:rPr>
          <w:sz w:val="28"/>
          <w:szCs w:val="28"/>
        </w:rPr>
        <w:t xml:space="preserve"> заняти</w:t>
      </w:r>
      <w:r w:rsidR="000E4DCF">
        <w:rPr>
          <w:sz w:val="28"/>
          <w:szCs w:val="28"/>
        </w:rPr>
        <w:t>я</w:t>
      </w:r>
      <w:r w:rsidRPr="00D5327C">
        <w:rPr>
          <w:sz w:val="28"/>
          <w:szCs w:val="28"/>
        </w:rPr>
        <w:t xml:space="preserve"> в неделю.</w:t>
      </w:r>
    </w:p>
    <w:p w14:paraId="7F84F225" w14:textId="77777777" w:rsidR="0003230C" w:rsidRPr="00D5327C" w:rsidRDefault="00D64D64" w:rsidP="00D64D6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230C" w:rsidRPr="00D5327C">
        <w:rPr>
          <w:sz w:val="28"/>
          <w:szCs w:val="28"/>
        </w:rPr>
        <w:t xml:space="preserve">Основными </w:t>
      </w:r>
      <w:r w:rsidR="0003230C" w:rsidRPr="00D5327C">
        <w:rPr>
          <w:i/>
          <w:sz w:val="28"/>
          <w:szCs w:val="28"/>
        </w:rPr>
        <w:t>формами образовательного процесса</w:t>
      </w:r>
      <w:r w:rsidR="0003230C" w:rsidRPr="00D5327C">
        <w:rPr>
          <w:sz w:val="28"/>
          <w:szCs w:val="28"/>
        </w:rPr>
        <w:t xml:space="preserve"> являются:</w:t>
      </w:r>
    </w:p>
    <w:p w14:paraId="2A4A823C" w14:textId="77777777" w:rsidR="0003230C" w:rsidRPr="00D5327C" w:rsidRDefault="0003230C" w:rsidP="00D64D64">
      <w:pPr>
        <w:numPr>
          <w:ilvl w:val="0"/>
          <w:numId w:val="1"/>
        </w:numPr>
        <w:tabs>
          <w:tab w:val="clear" w:pos="107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5327C">
        <w:rPr>
          <w:sz w:val="28"/>
          <w:szCs w:val="28"/>
        </w:rPr>
        <w:t>практико-ориентированные учебные занятия;</w:t>
      </w:r>
    </w:p>
    <w:p w14:paraId="0772F6F7" w14:textId="77777777" w:rsidR="0003230C" w:rsidRPr="00D5327C" w:rsidRDefault="0003230C" w:rsidP="00D64D64">
      <w:pPr>
        <w:numPr>
          <w:ilvl w:val="0"/>
          <w:numId w:val="1"/>
        </w:numPr>
        <w:tabs>
          <w:tab w:val="clear" w:pos="107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5327C">
        <w:rPr>
          <w:sz w:val="28"/>
        </w:rPr>
        <w:t>творческие мастерские;</w:t>
      </w:r>
    </w:p>
    <w:p w14:paraId="607919ED" w14:textId="77777777" w:rsidR="0003230C" w:rsidRPr="00D5327C" w:rsidRDefault="0003230C" w:rsidP="00D64D64">
      <w:pPr>
        <w:numPr>
          <w:ilvl w:val="0"/>
          <w:numId w:val="1"/>
        </w:numPr>
        <w:tabs>
          <w:tab w:val="clear" w:pos="107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5327C">
        <w:rPr>
          <w:sz w:val="28"/>
          <w:szCs w:val="28"/>
        </w:rPr>
        <w:t>тематические праздники, конкурсы, выставки;</w:t>
      </w:r>
    </w:p>
    <w:p w14:paraId="20E47BC8" w14:textId="77777777" w:rsidR="0003230C" w:rsidRPr="00D5327C" w:rsidRDefault="00D64D64" w:rsidP="00D64D64">
      <w:pPr>
        <w:spacing w:line="360" w:lineRule="auto"/>
        <w:jc w:val="both"/>
        <w:rPr>
          <w:i/>
          <w:sz w:val="28"/>
        </w:rPr>
      </w:pPr>
      <w:r>
        <w:rPr>
          <w:sz w:val="28"/>
        </w:rPr>
        <w:t xml:space="preserve">    </w:t>
      </w:r>
      <w:r w:rsidR="00D5327C">
        <w:rPr>
          <w:sz w:val="28"/>
        </w:rPr>
        <w:t xml:space="preserve"> </w:t>
      </w:r>
      <w:r w:rsidR="0003230C" w:rsidRPr="00D5327C">
        <w:rPr>
          <w:sz w:val="28"/>
        </w:rPr>
        <w:t xml:space="preserve">На занятиях предусматриваются следующие </w:t>
      </w:r>
      <w:r w:rsidR="0003230C" w:rsidRPr="00D5327C">
        <w:rPr>
          <w:i/>
          <w:sz w:val="28"/>
        </w:rPr>
        <w:t>формы организации учебной деятельности:</w:t>
      </w:r>
    </w:p>
    <w:p w14:paraId="786D6399" w14:textId="77777777" w:rsidR="0003230C" w:rsidRPr="00D5327C" w:rsidRDefault="0003230C" w:rsidP="00D64D64">
      <w:pPr>
        <w:spacing w:line="360" w:lineRule="auto"/>
        <w:ind w:firstLine="900"/>
        <w:jc w:val="both"/>
        <w:rPr>
          <w:sz w:val="28"/>
        </w:rPr>
      </w:pPr>
      <w:r w:rsidRPr="00D5327C">
        <w:rPr>
          <w:sz w:val="28"/>
        </w:rPr>
        <w:t>- индивидуальная (воспитаннику дается самостоятельное задание с учетом его возможностей);</w:t>
      </w:r>
    </w:p>
    <w:p w14:paraId="1792CA6A" w14:textId="77777777" w:rsidR="0003230C" w:rsidRPr="00D5327C" w:rsidRDefault="0003230C" w:rsidP="00D64D64">
      <w:pPr>
        <w:spacing w:line="360" w:lineRule="auto"/>
        <w:ind w:firstLine="900"/>
        <w:jc w:val="both"/>
        <w:rPr>
          <w:sz w:val="28"/>
        </w:rPr>
      </w:pPr>
      <w:r w:rsidRPr="00D5327C">
        <w:rPr>
          <w:sz w:val="28"/>
        </w:rPr>
        <w:t>- фронтальная (работа в коллективе при объяснении нового материала или отработке определенной темы);</w:t>
      </w:r>
    </w:p>
    <w:p w14:paraId="756BF249" w14:textId="77777777" w:rsidR="0003230C" w:rsidRPr="00D5327C" w:rsidRDefault="0003230C" w:rsidP="00D64D64">
      <w:pPr>
        <w:spacing w:line="360" w:lineRule="auto"/>
        <w:ind w:firstLine="900"/>
        <w:jc w:val="both"/>
        <w:rPr>
          <w:sz w:val="28"/>
        </w:rPr>
      </w:pPr>
      <w:r w:rsidRPr="00D5327C">
        <w:rPr>
          <w:sz w:val="28"/>
        </w:rPr>
        <w:lastRenderedPageBreak/>
        <w:t>- групповая (разделение на мини</w:t>
      </w:r>
      <w:r w:rsidR="00780BDB">
        <w:rPr>
          <w:sz w:val="28"/>
        </w:rPr>
        <w:t>-</w:t>
      </w:r>
      <w:r w:rsidRPr="00D5327C">
        <w:rPr>
          <w:sz w:val="28"/>
        </w:rPr>
        <w:t>группы для выполнения определенной работы);</w:t>
      </w:r>
    </w:p>
    <w:p w14:paraId="493ADA0C" w14:textId="77777777" w:rsidR="0003230C" w:rsidRPr="00D5327C" w:rsidRDefault="0003230C" w:rsidP="00D64D64">
      <w:pPr>
        <w:spacing w:line="360" w:lineRule="auto"/>
        <w:ind w:firstLine="900"/>
        <w:jc w:val="both"/>
        <w:rPr>
          <w:sz w:val="28"/>
        </w:rPr>
      </w:pPr>
      <w:r w:rsidRPr="00D5327C">
        <w:rPr>
          <w:sz w:val="28"/>
        </w:rPr>
        <w:t>- коллективная (выполнение работы для подготовки к олимпиадам, конкурсам).</w:t>
      </w:r>
    </w:p>
    <w:p w14:paraId="71CBDE31" w14:textId="77777777" w:rsidR="00DF114E" w:rsidRPr="0003230C" w:rsidRDefault="00D64D64" w:rsidP="00D64D64">
      <w:pPr>
        <w:tabs>
          <w:tab w:val="left" w:pos="426"/>
        </w:tabs>
        <w:spacing w:line="36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5327C" w:rsidRPr="00D5327C">
        <w:rPr>
          <w:sz w:val="28"/>
          <w:szCs w:val="28"/>
        </w:rPr>
        <w:t>О</w:t>
      </w:r>
      <w:r w:rsidR="0003230C" w:rsidRPr="00D5327C">
        <w:rPr>
          <w:rStyle w:val="a5"/>
          <w:b w:val="0"/>
          <w:sz w:val="28"/>
          <w:szCs w:val="28"/>
        </w:rPr>
        <w:t xml:space="preserve">сновные </w:t>
      </w:r>
      <w:r w:rsidR="0003230C" w:rsidRPr="00D5327C">
        <w:rPr>
          <w:rStyle w:val="a5"/>
          <w:b w:val="0"/>
          <w:i/>
          <w:sz w:val="28"/>
          <w:szCs w:val="28"/>
        </w:rPr>
        <w:t>виды деятельности учащихся:</w:t>
      </w:r>
      <w:r w:rsidR="0003230C" w:rsidRPr="00D5327C">
        <w:rPr>
          <w:b/>
          <w:i/>
          <w:sz w:val="28"/>
          <w:szCs w:val="28"/>
        </w:rPr>
        <w:br/>
      </w:r>
      <w:r w:rsidR="00D5327C">
        <w:rPr>
          <w:sz w:val="28"/>
          <w:szCs w:val="28"/>
        </w:rPr>
        <w:t xml:space="preserve">       </w:t>
      </w:r>
      <w:r w:rsidR="00664899">
        <w:rPr>
          <w:sz w:val="28"/>
          <w:szCs w:val="28"/>
        </w:rPr>
        <w:t xml:space="preserve">   </w:t>
      </w:r>
      <w:r w:rsidR="00D5327C">
        <w:rPr>
          <w:sz w:val="28"/>
          <w:szCs w:val="28"/>
        </w:rPr>
        <w:t xml:space="preserve"> </w:t>
      </w:r>
      <w:r w:rsidR="0003230C">
        <w:rPr>
          <w:sz w:val="28"/>
          <w:szCs w:val="28"/>
        </w:rPr>
        <w:t>-</w:t>
      </w:r>
      <w:r w:rsidR="0003230C" w:rsidRPr="00C76082">
        <w:rPr>
          <w:sz w:val="28"/>
          <w:szCs w:val="28"/>
        </w:rPr>
        <w:t>решение занимательных задач;</w:t>
      </w:r>
      <w:r w:rsidR="0003230C" w:rsidRPr="00C76082">
        <w:rPr>
          <w:sz w:val="28"/>
          <w:szCs w:val="28"/>
        </w:rPr>
        <w:br/>
      </w:r>
      <w:r w:rsidR="00D5327C">
        <w:rPr>
          <w:sz w:val="28"/>
          <w:szCs w:val="28"/>
        </w:rPr>
        <w:t xml:space="preserve">       </w:t>
      </w:r>
      <w:r w:rsidR="00664899">
        <w:rPr>
          <w:sz w:val="28"/>
          <w:szCs w:val="28"/>
        </w:rPr>
        <w:t xml:space="preserve">    </w:t>
      </w:r>
      <w:r w:rsidR="0003230C">
        <w:rPr>
          <w:sz w:val="28"/>
          <w:szCs w:val="28"/>
        </w:rPr>
        <w:t>-</w:t>
      </w:r>
      <w:r w:rsidR="0003230C" w:rsidRPr="00C76082">
        <w:rPr>
          <w:sz w:val="28"/>
          <w:szCs w:val="28"/>
        </w:rPr>
        <w:t>оформление математических газет;</w:t>
      </w:r>
      <w:r w:rsidR="0003230C" w:rsidRPr="00C76082">
        <w:rPr>
          <w:sz w:val="28"/>
          <w:szCs w:val="28"/>
        </w:rPr>
        <w:br/>
      </w:r>
      <w:r w:rsidR="00D5327C">
        <w:rPr>
          <w:sz w:val="28"/>
          <w:szCs w:val="28"/>
        </w:rPr>
        <w:t xml:space="preserve">       </w:t>
      </w:r>
      <w:r w:rsidR="00664899">
        <w:rPr>
          <w:sz w:val="28"/>
          <w:szCs w:val="28"/>
        </w:rPr>
        <w:t xml:space="preserve">    </w:t>
      </w:r>
      <w:r w:rsidR="0003230C">
        <w:rPr>
          <w:sz w:val="28"/>
          <w:szCs w:val="28"/>
        </w:rPr>
        <w:t>-</w:t>
      </w:r>
      <w:r w:rsidR="0003230C" w:rsidRPr="00C76082">
        <w:rPr>
          <w:sz w:val="28"/>
          <w:szCs w:val="28"/>
        </w:rPr>
        <w:t>участие в математической олимпиаде, международной игре «Кенгуру»;</w:t>
      </w:r>
      <w:r w:rsidR="0003230C" w:rsidRPr="00C76082">
        <w:rPr>
          <w:sz w:val="28"/>
          <w:szCs w:val="28"/>
        </w:rPr>
        <w:br/>
      </w:r>
      <w:r w:rsidR="00D5327C">
        <w:rPr>
          <w:sz w:val="28"/>
          <w:szCs w:val="28"/>
        </w:rPr>
        <w:t xml:space="preserve">      </w:t>
      </w:r>
      <w:r w:rsidR="00664899">
        <w:rPr>
          <w:sz w:val="28"/>
          <w:szCs w:val="28"/>
        </w:rPr>
        <w:t xml:space="preserve">    </w:t>
      </w:r>
      <w:r w:rsidR="0003230C">
        <w:rPr>
          <w:sz w:val="28"/>
          <w:szCs w:val="28"/>
        </w:rPr>
        <w:t>-</w:t>
      </w:r>
      <w:r w:rsidR="00D5327C">
        <w:rPr>
          <w:sz w:val="28"/>
          <w:szCs w:val="28"/>
        </w:rPr>
        <w:t xml:space="preserve"> </w:t>
      </w:r>
      <w:r w:rsidR="0003230C" w:rsidRPr="00C76082">
        <w:rPr>
          <w:sz w:val="28"/>
          <w:szCs w:val="28"/>
        </w:rPr>
        <w:t>знакомство с научно-популярной литературой, связанной с математикой;</w:t>
      </w:r>
      <w:r w:rsidR="0003230C" w:rsidRPr="00C76082">
        <w:rPr>
          <w:sz w:val="28"/>
          <w:szCs w:val="28"/>
        </w:rPr>
        <w:br/>
      </w:r>
      <w:r w:rsidR="00D5327C">
        <w:rPr>
          <w:sz w:val="28"/>
          <w:szCs w:val="28"/>
        </w:rPr>
        <w:t xml:space="preserve">     </w:t>
      </w:r>
      <w:r w:rsidR="00664899">
        <w:rPr>
          <w:sz w:val="28"/>
          <w:szCs w:val="28"/>
        </w:rPr>
        <w:t xml:space="preserve">     </w:t>
      </w:r>
      <w:r w:rsidR="0003230C">
        <w:rPr>
          <w:sz w:val="28"/>
          <w:szCs w:val="28"/>
        </w:rPr>
        <w:t>-</w:t>
      </w:r>
      <w:r w:rsidR="0003230C" w:rsidRPr="00C76082">
        <w:rPr>
          <w:sz w:val="28"/>
          <w:szCs w:val="28"/>
        </w:rPr>
        <w:t xml:space="preserve">проектная деятельность </w:t>
      </w:r>
      <w:r w:rsidR="0003230C" w:rsidRPr="00C76082">
        <w:rPr>
          <w:sz w:val="28"/>
          <w:szCs w:val="28"/>
        </w:rPr>
        <w:br/>
      </w:r>
      <w:r w:rsidR="00D5327C">
        <w:rPr>
          <w:sz w:val="28"/>
          <w:szCs w:val="28"/>
        </w:rPr>
        <w:t xml:space="preserve">     </w:t>
      </w:r>
      <w:r w:rsidR="00664899">
        <w:rPr>
          <w:sz w:val="28"/>
          <w:szCs w:val="28"/>
        </w:rPr>
        <w:t xml:space="preserve">     </w:t>
      </w:r>
      <w:r w:rsidR="0003230C">
        <w:rPr>
          <w:sz w:val="28"/>
          <w:szCs w:val="28"/>
        </w:rPr>
        <w:t>-</w:t>
      </w:r>
      <w:r w:rsidR="0003230C" w:rsidRPr="00C76082">
        <w:rPr>
          <w:sz w:val="28"/>
          <w:szCs w:val="28"/>
        </w:rPr>
        <w:t>самостоятельная работа;</w:t>
      </w:r>
      <w:r w:rsidR="0003230C" w:rsidRPr="00C76082">
        <w:rPr>
          <w:sz w:val="28"/>
          <w:szCs w:val="28"/>
        </w:rPr>
        <w:br/>
      </w:r>
      <w:r w:rsidR="00D5327C">
        <w:rPr>
          <w:sz w:val="28"/>
          <w:szCs w:val="28"/>
        </w:rPr>
        <w:t xml:space="preserve">     </w:t>
      </w:r>
      <w:r w:rsidR="00664899">
        <w:rPr>
          <w:sz w:val="28"/>
          <w:szCs w:val="28"/>
        </w:rPr>
        <w:t xml:space="preserve">     </w:t>
      </w:r>
      <w:r w:rsidR="0003230C">
        <w:rPr>
          <w:sz w:val="28"/>
          <w:szCs w:val="28"/>
        </w:rPr>
        <w:t>-</w:t>
      </w:r>
      <w:r w:rsidR="0003230C" w:rsidRPr="00C76082">
        <w:rPr>
          <w:sz w:val="28"/>
          <w:szCs w:val="28"/>
        </w:rPr>
        <w:t>работа в парах, в группах;</w:t>
      </w:r>
      <w:r w:rsidR="0003230C" w:rsidRPr="00C76082">
        <w:rPr>
          <w:sz w:val="28"/>
          <w:szCs w:val="28"/>
        </w:rPr>
        <w:br/>
      </w:r>
      <w:r w:rsidR="00D5327C">
        <w:rPr>
          <w:sz w:val="28"/>
          <w:szCs w:val="28"/>
        </w:rPr>
        <w:t xml:space="preserve">    </w:t>
      </w:r>
      <w:r w:rsidR="00664899">
        <w:rPr>
          <w:sz w:val="28"/>
          <w:szCs w:val="28"/>
        </w:rPr>
        <w:t xml:space="preserve">     </w:t>
      </w:r>
      <w:r w:rsidR="00D5327C">
        <w:rPr>
          <w:sz w:val="28"/>
          <w:szCs w:val="28"/>
        </w:rPr>
        <w:t xml:space="preserve"> </w:t>
      </w:r>
      <w:r w:rsidR="0003230C">
        <w:rPr>
          <w:sz w:val="28"/>
          <w:szCs w:val="28"/>
        </w:rPr>
        <w:t>-</w:t>
      </w:r>
      <w:r w:rsidR="0003230C" w:rsidRPr="00C76082">
        <w:rPr>
          <w:sz w:val="28"/>
          <w:szCs w:val="28"/>
        </w:rPr>
        <w:t>творческие работы</w:t>
      </w:r>
      <w:r w:rsidR="0003230C">
        <w:rPr>
          <w:sz w:val="28"/>
          <w:szCs w:val="28"/>
        </w:rPr>
        <w:t>.</w:t>
      </w:r>
      <w:r w:rsidR="0003230C" w:rsidRPr="00C76082">
        <w:rPr>
          <w:sz w:val="28"/>
          <w:szCs w:val="28"/>
        </w:rPr>
        <w:br/>
      </w:r>
    </w:p>
    <w:p w14:paraId="3517E3DB" w14:textId="77777777" w:rsidR="00DF114E" w:rsidRPr="00D5327C" w:rsidRDefault="00DF114E" w:rsidP="00D64D64">
      <w:pPr>
        <w:spacing w:line="360" w:lineRule="auto"/>
        <w:jc w:val="center"/>
        <w:rPr>
          <w:b/>
          <w:sz w:val="36"/>
          <w:szCs w:val="36"/>
        </w:rPr>
      </w:pPr>
      <w:r w:rsidRPr="00D5327C">
        <w:rPr>
          <w:b/>
          <w:sz w:val="36"/>
          <w:szCs w:val="36"/>
        </w:rPr>
        <w:t>Ожидаемы</w:t>
      </w:r>
      <w:r w:rsidR="00662029">
        <w:rPr>
          <w:b/>
          <w:sz w:val="36"/>
          <w:szCs w:val="36"/>
        </w:rPr>
        <w:t>е</w:t>
      </w:r>
      <w:r w:rsidR="00D5327C">
        <w:rPr>
          <w:b/>
          <w:sz w:val="36"/>
          <w:szCs w:val="36"/>
        </w:rPr>
        <w:t xml:space="preserve"> результаты программы</w:t>
      </w:r>
      <w:r w:rsidR="00D10280">
        <w:rPr>
          <w:b/>
          <w:sz w:val="36"/>
          <w:szCs w:val="36"/>
        </w:rPr>
        <w:t xml:space="preserve"> и способы их проверки </w:t>
      </w:r>
    </w:p>
    <w:p w14:paraId="708D0B51" w14:textId="77777777" w:rsidR="00D10280" w:rsidRPr="00723E63" w:rsidRDefault="00D64D64" w:rsidP="00D64D6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64899">
        <w:rPr>
          <w:i/>
          <w:sz w:val="28"/>
          <w:szCs w:val="28"/>
        </w:rPr>
        <w:t xml:space="preserve"> </w:t>
      </w:r>
      <w:r w:rsidR="00D10280" w:rsidRPr="00723E63">
        <w:rPr>
          <w:b/>
          <w:sz w:val="28"/>
          <w:szCs w:val="28"/>
        </w:rPr>
        <w:t>Личностными результатами</w:t>
      </w:r>
      <w:r w:rsidR="00D10280">
        <w:rPr>
          <w:sz w:val="28"/>
          <w:szCs w:val="28"/>
        </w:rPr>
        <w:t xml:space="preserve"> изучения курса   </w:t>
      </w:r>
      <w:r w:rsidR="00D10280" w:rsidRPr="00723E63">
        <w:rPr>
          <w:sz w:val="28"/>
          <w:szCs w:val="28"/>
        </w:rPr>
        <w:t xml:space="preserve"> является формирование следующих умений: </w:t>
      </w:r>
    </w:p>
    <w:p w14:paraId="6DF81C8E" w14:textId="77777777" w:rsidR="00662029" w:rsidRPr="00662029" w:rsidRDefault="00662029" w:rsidP="00D64D64">
      <w:pPr>
        <w:spacing w:line="360" w:lineRule="auto"/>
        <w:rPr>
          <w:sz w:val="28"/>
          <w:szCs w:val="28"/>
        </w:rPr>
      </w:pPr>
      <w:r w:rsidRPr="00662029">
        <w:rPr>
          <w:sz w:val="28"/>
          <w:szCs w:val="28"/>
        </w:rPr>
        <w:t>1) ответственное отношение к учению;</w:t>
      </w:r>
    </w:p>
    <w:p w14:paraId="626C76C9" w14:textId="77777777" w:rsidR="00662029" w:rsidRPr="00662029" w:rsidRDefault="00662029" w:rsidP="00D64D64">
      <w:pPr>
        <w:spacing w:line="360" w:lineRule="auto"/>
        <w:rPr>
          <w:rStyle w:val="FontStyle26"/>
          <w:sz w:val="28"/>
          <w:szCs w:val="28"/>
        </w:rPr>
      </w:pPr>
      <w:r w:rsidRPr="00662029">
        <w:rPr>
          <w:sz w:val="28"/>
          <w:szCs w:val="28"/>
        </w:rPr>
        <w:t>2) готовность и спо</w:t>
      </w:r>
      <w:r w:rsidRPr="00662029">
        <w:rPr>
          <w:sz w:val="28"/>
          <w:szCs w:val="28"/>
        </w:rPr>
        <w:softHyphen/>
        <w:t xml:space="preserve">собность обучающихся к саморазвитию и самообразованию на основе мотивации к </w:t>
      </w:r>
      <w:r w:rsidRPr="00662029">
        <w:rPr>
          <w:rStyle w:val="FontStyle26"/>
          <w:sz w:val="28"/>
          <w:szCs w:val="28"/>
        </w:rPr>
        <w:t>познанию;</w:t>
      </w:r>
    </w:p>
    <w:p w14:paraId="7615D8F4" w14:textId="77777777" w:rsidR="00662029" w:rsidRPr="00662029" w:rsidRDefault="00662029" w:rsidP="00D64D64">
      <w:pPr>
        <w:spacing w:line="360" w:lineRule="auto"/>
        <w:rPr>
          <w:sz w:val="28"/>
          <w:szCs w:val="28"/>
        </w:rPr>
      </w:pPr>
      <w:r w:rsidRPr="00662029">
        <w:rPr>
          <w:sz w:val="28"/>
          <w:szCs w:val="28"/>
        </w:rPr>
        <w:t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3F3103F9" w14:textId="77777777" w:rsidR="00662029" w:rsidRPr="00662029" w:rsidRDefault="00662029" w:rsidP="00D64D64">
      <w:pPr>
        <w:spacing w:line="360" w:lineRule="auto"/>
        <w:rPr>
          <w:sz w:val="28"/>
          <w:szCs w:val="28"/>
        </w:rPr>
      </w:pPr>
      <w:r w:rsidRPr="00662029">
        <w:rPr>
          <w:sz w:val="28"/>
          <w:szCs w:val="28"/>
        </w:rPr>
        <w:t>4) навыки адаптации в динамично изменяющемся мире;</w:t>
      </w:r>
    </w:p>
    <w:p w14:paraId="567240B2" w14:textId="77777777" w:rsidR="00662029" w:rsidRPr="00662029" w:rsidRDefault="00D10280" w:rsidP="00D64D64">
      <w:pPr>
        <w:spacing w:line="360" w:lineRule="auto"/>
        <w:rPr>
          <w:rStyle w:val="FontStyle26"/>
          <w:sz w:val="28"/>
          <w:szCs w:val="28"/>
        </w:rPr>
      </w:pPr>
      <w:r>
        <w:rPr>
          <w:sz w:val="28"/>
          <w:szCs w:val="28"/>
        </w:rPr>
        <w:t>5</w:t>
      </w:r>
      <w:r w:rsidR="00662029" w:rsidRPr="00662029">
        <w:rPr>
          <w:sz w:val="28"/>
          <w:szCs w:val="28"/>
        </w:rPr>
        <w:t>) формирование способности к эмоциональному вос</w:t>
      </w:r>
      <w:r w:rsidR="00662029" w:rsidRPr="00662029">
        <w:rPr>
          <w:sz w:val="28"/>
          <w:szCs w:val="28"/>
        </w:rPr>
        <w:softHyphen/>
        <w:t>приятию математических объектов, задач, решений, рассуж</w:t>
      </w:r>
      <w:r w:rsidR="00662029" w:rsidRPr="00662029">
        <w:rPr>
          <w:sz w:val="28"/>
          <w:szCs w:val="28"/>
        </w:rPr>
        <w:softHyphen/>
        <w:t>дени</w:t>
      </w:r>
      <w:r w:rsidR="00662029" w:rsidRPr="00662029">
        <w:rPr>
          <w:rStyle w:val="FontStyle26"/>
          <w:sz w:val="28"/>
          <w:szCs w:val="28"/>
        </w:rPr>
        <w:t>й;</w:t>
      </w:r>
    </w:p>
    <w:p w14:paraId="7828D350" w14:textId="77777777" w:rsidR="00662029" w:rsidRPr="00662029" w:rsidRDefault="00D10280" w:rsidP="00D64D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62029" w:rsidRPr="00662029">
        <w:rPr>
          <w:sz w:val="28"/>
          <w:szCs w:val="28"/>
        </w:rPr>
        <w:t>) умение контролировать процесс и результат учебной ма</w:t>
      </w:r>
      <w:r w:rsidR="00662029" w:rsidRPr="00662029">
        <w:rPr>
          <w:sz w:val="28"/>
          <w:szCs w:val="28"/>
        </w:rPr>
        <w:softHyphen/>
        <w:t>тематической деятельности;</w:t>
      </w:r>
    </w:p>
    <w:p w14:paraId="513F9E6B" w14:textId="77777777" w:rsidR="00662029" w:rsidRPr="00662029" w:rsidRDefault="00662029" w:rsidP="00D64D64">
      <w:pPr>
        <w:spacing w:line="360" w:lineRule="auto"/>
        <w:rPr>
          <w:i/>
          <w:sz w:val="28"/>
          <w:szCs w:val="28"/>
        </w:rPr>
      </w:pPr>
      <w:r w:rsidRPr="00662029">
        <w:rPr>
          <w:i/>
          <w:sz w:val="28"/>
          <w:szCs w:val="28"/>
        </w:rPr>
        <w:t>у учащихся могут быть сформированы:</w:t>
      </w:r>
    </w:p>
    <w:p w14:paraId="10AD608A" w14:textId="77777777" w:rsidR="00662029" w:rsidRPr="00662029" w:rsidRDefault="00662029" w:rsidP="00D64D64">
      <w:pPr>
        <w:spacing w:line="360" w:lineRule="auto"/>
        <w:rPr>
          <w:spacing w:val="-4"/>
          <w:sz w:val="28"/>
          <w:szCs w:val="28"/>
        </w:rPr>
      </w:pPr>
      <w:r w:rsidRPr="00662029">
        <w:rPr>
          <w:spacing w:val="-4"/>
          <w:sz w:val="28"/>
          <w:szCs w:val="28"/>
        </w:rPr>
        <w:t>1) представления о математической науке как сфере человеческой деятельности, об этапах её развития, о её значимости для</w:t>
      </w:r>
      <w:r w:rsidRPr="00662029">
        <w:rPr>
          <w:rStyle w:val="FontStyle26"/>
          <w:spacing w:val="-4"/>
          <w:sz w:val="28"/>
          <w:szCs w:val="28"/>
        </w:rPr>
        <w:t xml:space="preserve"> разв</w:t>
      </w:r>
      <w:r w:rsidRPr="00662029">
        <w:rPr>
          <w:spacing w:val="-4"/>
          <w:sz w:val="28"/>
          <w:szCs w:val="28"/>
        </w:rPr>
        <w:t>ития цивилизации;</w:t>
      </w:r>
    </w:p>
    <w:p w14:paraId="665D56A9" w14:textId="77777777" w:rsidR="00662029" w:rsidRPr="00662029" w:rsidRDefault="00662029" w:rsidP="00D64D64">
      <w:pPr>
        <w:spacing w:line="360" w:lineRule="auto"/>
        <w:rPr>
          <w:sz w:val="28"/>
          <w:szCs w:val="28"/>
        </w:rPr>
      </w:pPr>
      <w:r w:rsidRPr="00662029">
        <w:rPr>
          <w:sz w:val="28"/>
          <w:szCs w:val="28"/>
        </w:rPr>
        <w:t>2) коммуникативная компетентность в об</w:t>
      </w:r>
      <w:r w:rsidRPr="00662029">
        <w:rPr>
          <w:sz w:val="28"/>
          <w:szCs w:val="28"/>
        </w:rPr>
        <w:softHyphen/>
        <w:t>щении и сотрудничестве со сверстниками в образовательной, учебно-исследовательской, творче</w:t>
      </w:r>
      <w:r w:rsidRPr="00662029">
        <w:rPr>
          <w:sz w:val="28"/>
          <w:szCs w:val="28"/>
        </w:rPr>
        <w:softHyphen/>
        <w:t>ской и других видах деятельности;</w:t>
      </w:r>
    </w:p>
    <w:p w14:paraId="25D28B01" w14:textId="77777777" w:rsidR="00662029" w:rsidRPr="00662029" w:rsidRDefault="00662029" w:rsidP="00D64D64">
      <w:pPr>
        <w:spacing w:line="360" w:lineRule="auto"/>
        <w:rPr>
          <w:rStyle w:val="FontStyle26"/>
          <w:sz w:val="28"/>
          <w:szCs w:val="28"/>
        </w:rPr>
      </w:pPr>
      <w:r w:rsidRPr="00662029">
        <w:rPr>
          <w:sz w:val="28"/>
          <w:szCs w:val="28"/>
        </w:rPr>
        <w:t>3) критичность мышления, умение распознавать логически некорректные в</w:t>
      </w:r>
      <w:r w:rsidRPr="00662029">
        <w:rPr>
          <w:rStyle w:val="FontStyle26"/>
          <w:sz w:val="28"/>
          <w:szCs w:val="28"/>
        </w:rPr>
        <w:t>ысказывания, отличать гипотезу от факта;</w:t>
      </w:r>
    </w:p>
    <w:p w14:paraId="192B77A3" w14:textId="77777777" w:rsidR="00662029" w:rsidRPr="00662029" w:rsidRDefault="00662029" w:rsidP="00D64D64">
      <w:pPr>
        <w:spacing w:line="360" w:lineRule="auto"/>
        <w:rPr>
          <w:sz w:val="28"/>
          <w:szCs w:val="28"/>
        </w:rPr>
      </w:pPr>
      <w:r w:rsidRPr="00662029">
        <w:rPr>
          <w:sz w:val="28"/>
          <w:szCs w:val="28"/>
        </w:rPr>
        <w:t>4) креативность мышления, инициативы, находчивости, активности при решении задач.</w:t>
      </w:r>
    </w:p>
    <w:p w14:paraId="33996CA0" w14:textId="77777777" w:rsidR="00D10280" w:rsidRDefault="00D10280" w:rsidP="00D64D64">
      <w:pPr>
        <w:shd w:val="clear" w:color="auto" w:fill="FFFFFF"/>
        <w:spacing w:line="360" w:lineRule="auto"/>
        <w:ind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 </w:t>
      </w:r>
    </w:p>
    <w:p w14:paraId="1FE909BF" w14:textId="77777777" w:rsidR="00D10280" w:rsidRDefault="00D10280" w:rsidP="00D64D64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простое наблюдение, </w:t>
      </w:r>
    </w:p>
    <w:p w14:paraId="4A27B323" w14:textId="77777777" w:rsidR="00D10280" w:rsidRDefault="00D10280" w:rsidP="00D64D64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проведение математических игр, </w:t>
      </w:r>
    </w:p>
    <w:p w14:paraId="70101BE1" w14:textId="77777777" w:rsidR="00D10280" w:rsidRDefault="00D10280" w:rsidP="00D64D64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опросники,</w:t>
      </w:r>
    </w:p>
    <w:p w14:paraId="350A8299" w14:textId="77777777" w:rsidR="00D10280" w:rsidRDefault="00D10280" w:rsidP="00D64D64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анкетирование</w:t>
      </w:r>
      <w:r w:rsidR="00664899">
        <w:rPr>
          <w:color w:val="000000"/>
          <w:kern w:val="2"/>
          <w:sz w:val="28"/>
          <w:szCs w:val="28"/>
        </w:rPr>
        <w:t>,</w:t>
      </w:r>
    </w:p>
    <w:p w14:paraId="6F40E4CC" w14:textId="77777777" w:rsidR="00D10280" w:rsidRDefault="00D10280" w:rsidP="00D64D64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психолого-диагностические методики.</w:t>
      </w:r>
    </w:p>
    <w:p w14:paraId="27964F4F" w14:textId="77777777" w:rsidR="00662029" w:rsidRPr="00662029" w:rsidRDefault="00D64D64" w:rsidP="00D64D64">
      <w:p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38C" w:rsidRPr="00723E63">
        <w:rPr>
          <w:b/>
          <w:sz w:val="28"/>
          <w:szCs w:val="28"/>
        </w:rPr>
        <w:t>Метапредметными результатами</w:t>
      </w:r>
      <w:r w:rsidR="0098038C">
        <w:rPr>
          <w:sz w:val="28"/>
          <w:szCs w:val="28"/>
        </w:rPr>
        <w:t xml:space="preserve"> изучения курса</w:t>
      </w:r>
      <w:r w:rsidR="0098038C" w:rsidRPr="00723E63">
        <w:rPr>
          <w:sz w:val="28"/>
          <w:szCs w:val="28"/>
        </w:rPr>
        <w:t xml:space="preserve"> являют</w:t>
      </w:r>
      <w:r w:rsidR="0098038C">
        <w:rPr>
          <w:sz w:val="28"/>
          <w:szCs w:val="28"/>
        </w:rPr>
        <w:t xml:space="preserve">ся: </w:t>
      </w:r>
    </w:p>
    <w:p w14:paraId="4C6D6470" w14:textId="77777777" w:rsidR="00662029" w:rsidRPr="00662029" w:rsidRDefault="00664899" w:rsidP="00D64D6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62029" w:rsidRPr="00662029">
        <w:rPr>
          <w:b/>
          <w:sz w:val="28"/>
          <w:szCs w:val="28"/>
        </w:rPr>
        <w:t>регулятивные</w:t>
      </w:r>
    </w:p>
    <w:p w14:paraId="1BB2F541" w14:textId="77777777" w:rsidR="00662029" w:rsidRPr="00662029" w:rsidRDefault="00662029" w:rsidP="00D64D64">
      <w:pPr>
        <w:spacing w:line="360" w:lineRule="auto"/>
        <w:rPr>
          <w:i/>
          <w:sz w:val="28"/>
          <w:szCs w:val="28"/>
        </w:rPr>
      </w:pPr>
      <w:r w:rsidRPr="00662029">
        <w:rPr>
          <w:i/>
          <w:sz w:val="28"/>
          <w:szCs w:val="28"/>
        </w:rPr>
        <w:t>учащиеся научатся:</w:t>
      </w:r>
    </w:p>
    <w:p w14:paraId="3B778CEA" w14:textId="77777777" w:rsidR="00662029" w:rsidRPr="00662029" w:rsidRDefault="00662029" w:rsidP="00D64D64">
      <w:pPr>
        <w:spacing w:line="360" w:lineRule="auto"/>
        <w:jc w:val="both"/>
        <w:rPr>
          <w:sz w:val="28"/>
          <w:szCs w:val="28"/>
        </w:rPr>
      </w:pPr>
      <w:r w:rsidRPr="00662029">
        <w:rPr>
          <w:sz w:val="28"/>
          <w:szCs w:val="28"/>
        </w:rPr>
        <w:t>1) формулировать и удерживать учебную задачу;</w:t>
      </w:r>
    </w:p>
    <w:p w14:paraId="7465BFBA" w14:textId="77777777" w:rsidR="00662029" w:rsidRPr="00662029" w:rsidRDefault="00662029" w:rsidP="00D64D64">
      <w:pPr>
        <w:spacing w:line="360" w:lineRule="auto"/>
        <w:jc w:val="both"/>
        <w:rPr>
          <w:sz w:val="28"/>
          <w:szCs w:val="28"/>
        </w:rPr>
      </w:pPr>
      <w:r w:rsidRPr="00662029">
        <w:rPr>
          <w:sz w:val="28"/>
          <w:szCs w:val="28"/>
        </w:rPr>
        <w:t xml:space="preserve">2) выбирать действия в </w:t>
      </w:r>
      <w:r w:rsidRPr="00662029">
        <w:rPr>
          <w:rStyle w:val="FontStyle38"/>
          <w:i w:val="0"/>
          <w:sz w:val="28"/>
          <w:szCs w:val="28"/>
        </w:rPr>
        <w:t>соответствии с поставленной задачей и услови</w:t>
      </w:r>
      <w:r w:rsidRPr="00662029">
        <w:rPr>
          <w:sz w:val="28"/>
          <w:szCs w:val="28"/>
        </w:rPr>
        <w:t>ями её реализации;</w:t>
      </w:r>
    </w:p>
    <w:p w14:paraId="7E7930C9" w14:textId="77777777" w:rsidR="00662029" w:rsidRPr="00662029" w:rsidRDefault="00662029" w:rsidP="00D64D64">
      <w:pPr>
        <w:spacing w:line="360" w:lineRule="auto"/>
        <w:jc w:val="both"/>
        <w:rPr>
          <w:sz w:val="28"/>
          <w:szCs w:val="28"/>
        </w:rPr>
      </w:pPr>
      <w:r w:rsidRPr="00662029">
        <w:rPr>
          <w:sz w:val="28"/>
          <w:szCs w:val="28"/>
        </w:rPr>
        <w:t>3) планировать пути достижения целей, осознанно выбирать наиболее эффективные способы решения познавательных задач;</w:t>
      </w:r>
    </w:p>
    <w:p w14:paraId="0A5196B8" w14:textId="77777777" w:rsidR="00662029" w:rsidRPr="00662029" w:rsidRDefault="00662029" w:rsidP="00D64D64">
      <w:pPr>
        <w:spacing w:line="360" w:lineRule="auto"/>
        <w:jc w:val="both"/>
        <w:rPr>
          <w:sz w:val="28"/>
          <w:szCs w:val="28"/>
        </w:rPr>
      </w:pPr>
      <w:r w:rsidRPr="00662029">
        <w:rPr>
          <w:sz w:val="28"/>
          <w:szCs w:val="28"/>
        </w:rPr>
        <w:lastRenderedPageBreak/>
        <w:t>4) предвидеть уровень усвоения знаний, его временных характеристик;</w:t>
      </w:r>
    </w:p>
    <w:p w14:paraId="770FC285" w14:textId="77777777" w:rsidR="00662029" w:rsidRPr="00662029" w:rsidRDefault="00662029" w:rsidP="00D64D64">
      <w:pPr>
        <w:spacing w:line="360" w:lineRule="auto"/>
        <w:jc w:val="both"/>
        <w:rPr>
          <w:rStyle w:val="FontStyle26"/>
          <w:sz w:val="28"/>
          <w:szCs w:val="28"/>
        </w:rPr>
      </w:pPr>
      <w:r w:rsidRPr="00662029">
        <w:rPr>
          <w:rStyle w:val="FontStyle26"/>
          <w:sz w:val="28"/>
          <w:szCs w:val="28"/>
        </w:rPr>
        <w:t>5) составлять план и последовательность действий;</w:t>
      </w:r>
    </w:p>
    <w:p w14:paraId="32A65291" w14:textId="77777777" w:rsidR="00662029" w:rsidRPr="00662029" w:rsidRDefault="0098038C" w:rsidP="00D64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2029" w:rsidRPr="00662029">
        <w:rPr>
          <w:sz w:val="28"/>
          <w:szCs w:val="28"/>
        </w:rPr>
        <w:t>) адекватно оценивать правильность или ошибочность выполнения задачи, её объективную трудность и собственные возможности её решения;</w:t>
      </w:r>
    </w:p>
    <w:p w14:paraId="31BA4E08" w14:textId="77777777" w:rsidR="00662029" w:rsidRPr="00662029" w:rsidRDefault="00664899" w:rsidP="00D64D6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2029" w:rsidRPr="00662029">
        <w:rPr>
          <w:b/>
          <w:sz w:val="28"/>
          <w:szCs w:val="28"/>
        </w:rPr>
        <w:t>познавательные</w:t>
      </w:r>
    </w:p>
    <w:p w14:paraId="53505C13" w14:textId="77777777" w:rsidR="00662029" w:rsidRPr="00662029" w:rsidRDefault="00662029" w:rsidP="00D64D64">
      <w:pPr>
        <w:spacing w:line="360" w:lineRule="auto"/>
        <w:jc w:val="both"/>
        <w:rPr>
          <w:i/>
          <w:sz w:val="28"/>
          <w:szCs w:val="28"/>
        </w:rPr>
      </w:pPr>
      <w:r w:rsidRPr="00662029">
        <w:rPr>
          <w:i/>
          <w:sz w:val="28"/>
          <w:szCs w:val="28"/>
        </w:rPr>
        <w:t>учащиеся научатся:</w:t>
      </w:r>
    </w:p>
    <w:p w14:paraId="4CE93691" w14:textId="77777777" w:rsidR="00662029" w:rsidRPr="00662029" w:rsidRDefault="00662029" w:rsidP="00D64D64">
      <w:pPr>
        <w:spacing w:line="360" w:lineRule="auto"/>
        <w:jc w:val="both"/>
        <w:rPr>
          <w:sz w:val="28"/>
          <w:szCs w:val="28"/>
        </w:rPr>
      </w:pPr>
      <w:r w:rsidRPr="00662029">
        <w:rPr>
          <w:sz w:val="28"/>
          <w:szCs w:val="28"/>
        </w:rPr>
        <w:t>1) самостоятельно выделять и формулировать познавательную цель;</w:t>
      </w:r>
    </w:p>
    <w:p w14:paraId="29DF4792" w14:textId="77777777" w:rsidR="0098038C" w:rsidRDefault="00662029" w:rsidP="00D64D64">
      <w:pPr>
        <w:spacing w:line="360" w:lineRule="auto"/>
        <w:jc w:val="both"/>
        <w:rPr>
          <w:rStyle w:val="FontStyle38"/>
          <w:i w:val="0"/>
          <w:sz w:val="28"/>
          <w:szCs w:val="28"/>
        </w:rPr>
      </w:pPr>
      <w:r w:rsidRPr="00662029">
        <w:rPr>
          <w:sz w:val="28"/>
          <w:szCs w:val="28"/>
        </w:rPr>
        <w:t>2) использовать общ</w:t>
      </w:r>
      <w:r w:rsidRPr="00662029">
        <w:rPr>
          <w:rStyle w:val="FontStyle38"/>
          <w:i w:val="0"/>
          <w:sz w:val="28"/>
          <w:szCs w:val="28"/>
        </w:rPr>
        <w:t>ие приёмы решения задач;</w:t>
      </w:r>
    </w:p>
    <w:p w14:paraId="75C97F48" w14:textId="77777777" w:rsidR="00662029" w:rsidRPr="0098038C" w:rsidRDefault="0098038C" w:rsidP="00D64D64">
      <w:pPr>
        <w:spacing w:line="360" w:lineRule="auto"/>
        <w:jc w:val="both"/>
        <w:rPr>
          <w:iCs/>
          <w:sz w:val="28"/>
          <w:szCs w:val="28"/>
        </w:rPr>
      </w:pPr>
      <w:r>
        <w:rPr>
          <w:rStyle w:val="FontStyle38"/>
          <w:i w:val="0"/>
          <w:sz w:val="28"/>
          <w:szCs w:val="28"/>
        </w:rPr>
        <w:t>3</w:t>
      </w:r>
      <w:r w:rsidR="00662029" w:rsidRPr="00662029">
        <w:rPr>
          <w:spacing w:val="-2"/>
          <w:sz w:val="28"/>
          <w:szCs w:val="28"/>
        </w:rPr>
        <w:t>) понимать и использовать математические ср</w:t>
      </w:r>
      <w:r w:rsidR="00662029" w:rsidRPr="00662029">
        <w:rPr>
          <w:rStyle w:val="FontStyle26"/>
          <w:spacing w:val="-2"/>
          <w:sz w:val="28"/>
          <w:szCs w:val="28"/>
        </w:rPr>
        <w:t>ед</w:t>
      </w:r>
      <w:r w:rsidR="00662029" w:rsidRPr="00662029">
        <w:rPr>
          <w:rStyle w:val="FontStyle26"/>
          <w:spacing w:val="-2"/>
          <w:sz w:val="28"/>
          <w:szCs w:val="28"/>
        </w:rPr>
        <w:softHyphen/>
        <w:t>ства наглядности (р</w:t>
      </w:r>
      <w:r w:rsidR="00662029" w:rsidRPr="00662029">
        <w:rPr>
          <w:spacing w:val="-2"/>
          <w:sz w:val="28"/>
          <w:szCs w:val="28"/>
        </w:rPr>
        <w:t>исунки, чертежи, схемы и др.) для иллю</w:t>
      </w:r>
      <w:r w:rsidR="00662029" w:rsidRPr="00662029">
        <w:rPr>
          <w:spacing w:val="-2"/>
          <w:sz w:val="28"/>
          <w:szCs w:val="28"/>
        </w:rPr>
        <w:softHyphen/>
        <w:t>страции, интерпретации, аргументации;</w:t>
      </w:r>
    </w:p>
    <w:p w14:paraId="4E24E5CA" w14:textId="77777777" w:rsidR="007652BA" w:rsidRDefault="007652BA" w:rsidP="00D64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2029" w:rsidRPr="00662029">
        <w:rPr>
          <w:sz w:val="28"/>
          <w:szCs w:val="28"/>
        </w:rPr>
        <w:t>) находить в различных источниках информа</w:t>
      </w:r>
      <w:r w:rsidR="00662029" w:rsidRPr="00662029">
        <w:rPr>
          <w:sz w:val="28"/>
          <w:szCs w:val="28"/>
        </w:rPr>
        <w:softHyphen/>
        <w:t xml:space="preserve">цию, необходимую для решения математических проблем, и представлять её в понятной форме; </w:t>
      </w:r>
    </w:p>
    <w:p w14:paraId="7890614D" w14:textId="77777777" w:rsidR="00662029" w:rsidRPr="00662029" w:rsidRDefault="00662029" w:rsidP="00D64D64">
      <w:pPr>
        <w:spacing w:line="360" w:lineRule="auto"/>
        <w:jc w:val="both"/>
        <w:rPr>
          <w:i/>
          <w:sz w:val="28"/>
          <w:szCs w:val="28"/>
        </w:rPr>
      </w:pPr>
      <w:r w:rsidRPr="00662029">
        <w:rPr>
          <w:i/>
          <w:sz w:val="28"/>
          <w:szCs w:val="28"/>
        </w:rPr>
        <w:t>учащиеся получат возможность научиться:</w:t>
      </w:r>
    </w:p>
    <w:p w14:paraId="55F1CEE4" w14:textId="77777777" w:rsidR="00662029" w:rsidRPr="00662029" w:rsidRDefault="00662029" w:rsidP="00D64D64">
      <w:pPr>
        <w:spacing w:line="360" w:lineRule="auto"/>
        <w:jc w:val="both"/>
        <w:rPr>
          <w:spacing w:val="-6"/>
          <w:sz w:val="28"/>
          <w:szCs w:val="28"/>
        </w:rPr>
      </w:pPr>
      <w:r w:rsidRPr="00662029">
        <w:rPr>
          <w:spacing w:val="-6"/>
          <w:sz w:val="28"/>
          <w:szCs w:val="28"/>
        </w:rPr>
        <w:t>1) устанавливать причинно-следственные связи; строить логические рассуждения, умозаключения (индуктив</w:t>
      </w:r>
      <w:r w:rsidRPr="00662029">
        <w:rPr>
          <w:spacing w:val="-6"/>
          <w:sz w:val="28"/>
          <w:szCs w:val="28"/>
        </w:rPr>
        <w:softHyphen/>
        <w:t>ные, дедуктивные и по аналогии) и выводы;</w:t>
      </w:r>
    </w:p>
    <w:p w14:paraId="389AEDD9" w14:textId="77777777" w:rsidR="00662029" w:rsidRPr="00662029" w:rsidRDefault="00662029" w:rsidP="00D64D64">
      <w:pPr>
        <w:spacing w:line="360" w:lineRule="auto"/>
        <w:rPr>
          <w:rStyle w:val="FontStyle26"/>
          <w:spacing w:val="-6"/>
          <w:sz w:val="28"/>
          <w:szCs w:val="28"/>
        </w:rPr>
      </w:pPr>
      <w:r w:rsidRPr="00662029">
        <w:rPr>
          <w:spacing w:val="-6"/>
          <w:sz w:val="28"/>
          <w:szCs w:val="28"/>
        </w:rPr>
        <w:t>2) формиро</w:t>
      </w:r>
      <w:r w:rsidRPr="00662029">
        <w:rPr>
          <w:rStyle w:val="FontStyle26"/>
          <w:spacing w:val="-6"/>
          <w:sz w:val="28"/>
          <w:szCs w:val="28"/>
        </w:rPr>
        <w:t xml:space="preserve">вать учебную и </w:t>
      </w:r>
      <w:proofErr w:type="spellStart"/>
      <w:r w:rsidRPr="00662029">
        <w:rPr>
          <w:rStyle w:val="FontStyle26"/>
          <w:spacing w:val="-6"/>
          <w:sz w:val="28"/>
          <w:szCs w:val="28"/>
        </w:rPr>
        <w:t>общепользовательскую</w:t>
      </w:r>
      <w:proofErr w:type="spellEnd"/>
      <w:r w:rsidRPr="00662029">
        <w:rPr>
          <w:rStyle w:val="FontStyle26"/>
          <w:spacing w:val="-6"/>
          <w:sz w:val="28"/>
          <w:szCs w:val="28"/>
        </w:rPr>
        <w:t xml:space="preserve"> компе</w:t>
      </w:r>
      <w:r w:rsidRPr="00662029">
        <w:rPr>
          <w:rStyle w:val="FontStyle26"/>
          <w:spacing w:val="-6"/>
          <w:sz w:val="28"/>
          <w:szCs w:val="28"/>
        </w:rPr>
        <w:softHyphen/>
        <w:t>тентности в области использования информационно-комму</w:t>
      </w:r>
      <w:r w:rsidRPr="00662029">
        <w:rPr>
          <w:rStyle w:val="FontStyle26"/>
          <w:spacing w:val="-6"/>
          <w:sz w:val="28"/>
          <w:szCs w:val="28"/>
        </w:rPr>
        <w:softHyphen/>
        <w:t>никационных технологий (ИКТ-компетент</w:t>
      </w:r>
      <w:r w:rsidRPr="00662029">
        <w:rPr>
          <w:rStyle w:val="FontStyle26"/>
          <w:spacing w:val="-6"/>
          <w:sz w:val="28"/>
          <w:szCs w:val="28"/>
        </w:rPr>
        <w:softHyphen/>
        <w:t>ности);</w:t>
      </w:r>
    </w:p>
    <w:p w14:paraId="2AA382B0" w14:textId="77777777" w:rsidR="00662029" w:rsidRPr="00662029" w:rsidRDefault="00662029" w:rsidP="00D64D64">
      <w:pPr>
        <w:spacing w:line="360" w:lineRule="auto"/>
        <w:rPr>
          <w:spacing w:val="-2"/>
          <w:sz w:val="28"/>
          <w:szCs w:val="28"/>
        </w:rPr>
      </w:pPr>
      <w:r w:rsidRPr="00662029">
        <w:rPr>
          <w:spacing w:val="-2"/>
          <w:sz w:val="28"/>
          <w:szCs w:val="28"/>
        </w:rPr>
        <w:t>3) видеть математическую задачу в других дисциплинах, в окружающей жизни;</w:t>
      </w:r>
    </w:p>
    <w:p w14:paraId="5DD96025" w14:textId="77777777" w:rsidR="00662029" w:rsidRPr="00662029" w:rsidRDefault="007652BA" w:rsidP="00D64D64">
      <w:pPr>
        <w:spacing w:line="360" w:lineRule="auto"/>
        <w:rPr>
          <w:rStyle w:val="FontStyle26"/>
          <w:sz w:val="28"/>
          <w:szCs w:val="28"/>
        </w:rPr>
      </w:pPr>
      <w:r>
        <w:rPr>
          <w:sz w:val="28"/>
          <w:szCs w:val="28"/>
        </w:rPr>
        <w:t>4</w:t>
      </w:r>
      <w:r w:rsidR="00662029" w:rsidRPr="00662029">
        <w:rPr>
          <w:sz w:val="28"/>
          <w:szCs w:val="28"/>
        </w:rPr>
        <w:t>) устанавливать причинно-следственные связи, выстраивать рассуждения, обоб</w:t>
      </w:r>
      <w:r w:rsidR="00662029" w:rsidRPr="00662029">
        <w:rPr>
          <w:rStyle w:val="FontStyle26"/>
          <w:sz w:val="28"/>
          <w:szCs w:val="28"/>
        </w:rPr>
        <w:t>щения;</w:t>
      </w:r>
    </w:p>
    <w:p w14:paraId="774A4CD8" w14:textId="77777777" w:rsidR="00662029" w:rsidRPr="00662029" w:rsidRDefault="00664899" w:rsidP="00D64D64">
      <w:pPr>
        <w:spacing w:line="360" w:lineRule="auto"/>
        <w:rPr>
          <w:b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 </w:t>
      </w:r>
      <w:r w:rsidR="00662029" w:rsidRPr="00662029">
        <w:rPr>
          <w:b/>
          <w:sz w:val="28"/>
          <w:szCs w:val="28"/>
        </w:rPr>
        <w:t>коммуникативные</w:t>
      </w:r>
    </w:p>
    <w:p w14:paraId="7872FFC3" w14:textId="77777777" w:rsidR="00662029" w:rsidRPr="00662029" w:rsidRDefault="00662029" w:rsidP="00D64D64">
      <w:pPr>
        <w:spacing w:line="360" w:lineRule="auto"/>
        <w:rPr>
          <w:i/>
          <w:sz w:val="28"/>
          <w:szCs w:val="28"/>
        </w:rPr>
      </w:pPr>
      <w:r w:rsidRPr="00662029">
        <w:rPr>
          <w:i/>
          <w:sz w:val="28"/>
          <w:szCs w:val="28"/>
        </w:rPr>
        <w:t>учащиеся научатся:</w:t>
      </w:r>
    </w:p>
    <w:p w14:paraId="6ECAE16F" w14:textId="77777777" w:rsidR="00662029" w:rsidRPr="00662029" w:rsidRDefault="00662029" w:rsidP="00D64D64">
      <w:pPr>
        <w:spacing w:line="360" w:lineRule="auto"/>
        <w:jc w:val="both"/>
        <w:rPr>
          <w:sz w:val="28"/>
          <w:szCs w:val="28"/>
        </w:rPr>
      </w:pPr>
      <w:r w:rsidRPr="00662029">
        <w:rPr>
          <w:sz w:val="28"/>
          <w:szCs w:val="28"/>
        </w:rPr>
        <w:t>1) организовывать учебное сотруд</w:t>
      </w:r>
      <w:r w:rsidRPr="00662029">
        <w:rPr>
          <w:sz w:val="28"/>
          <w:szCs w:val="28"/>
        </w:rPr>
        <w:softHyphen/>
        <w:t>ничество и совместную деятельность с учителем и сверстни</w:t>
      </w:r>
      <w:r w:rsidRPr="00662029">
        <w:rPr>
          <w:sz w:val="28"/>
          <w:szCs w:val="28"/>
        </w:rPr>
        <w:softHyphen/>
        <w:t>ками: определять цели, распределять функции и роли участ</w:t>
      </w:r>
      <w:r w:rsidRPr="00662029">
        <w:rPr>
          <w:sz w:val="28"/>
          <w:szCs w:val="28"/>
        </w:rPr>
        <w:softHyphen/>
        <w:t>ников;</w:t>
      </w:r>
    </w:p>
    <w:p w14:paraId="78375A6E" w14:textId="77777777" w:rsidR="00662029" w:rsidRPr="00662029" w:rsidRDefault="00662029" w:rsidP="00D64D64">
      <w:pPr>
        <w:spacing w:line="360" w:lineRule="auto"/>
        <w:jc w:val="both"/>
        <w:rPr>
          <w:sz w:val="28"/>
          <w:szCs w:val="28"/>
        </w:rPr>
      </w:pPr>
      <w:r w:rsidRPr="00662029">
        <w:rPr>
          <w:sz w:val="28"/>
          <w:szCs w:val="28"/>
        </w:rPr>
        <w:t>2) взаимодействовать и находить общие способы работы; работа</w:t>
      </w:r>
      <w:r w:rsidRPr="00662029">
        <w:rPr>
          <w:rStyle w:val="FontStyle26"/>
          <w:sz w:val="28"/>
          <w:szCs w:val="28"/>
        </w:rPr>
        <w:t>ть в группе: находить общее решение и разре</w:t>
      </w:r>
      <w:r w:rsidRPr="00662029">
        <w:rPr>
          <w:rStyle w:val="FontStyle26"/>
          <w:sz w:val="28"/>
          <w:szCs w:val="28"/>
        </w:rPr>
        <w:softHyphen/>
        <w:t>шать конфликты на основе соглас</w:t>
      </w:r>
      <w:r w:rsidRPr="00662029">
        <w:rPr>
          <w:sz w:val="28"/>
          <w:szCs w:val="28"/>
        </w:rPr>
        <w:t xml:space="preserve">ования </w:t>
      </w:r>
      <w:r w:rsidRPr="00662029">
        <w:rPr>
          <w:sz w:val="28"/>
          <w:szCs w:val="28"/>
        </w:rPr>
        <w:lastRenderedPageBreak/>
        <w:t>позиций и учёта ин</w:t>
      </w:r>
      <w:r w:rsidRPr="00662029">
        <w:rPr>
          <w:sz w:val="28"/>
          <w:szCs w:val="28"/>
        </w:rPr>
        <w:softHyphen/>
        <w:t>тересов; слушать партнёра; формулировать, аргументировать и отстаивать своё мнение;</w:t>
      </w:r>
    </w:p>
    <w:p w14:paraId="7E951895" w14:textId="77777777" w:rsidR="0098038C" w:rsidRDefault="00664899" w:rsidP="00D64D64">
      <w:pPr>
        <w:shd w:val="clear" w:color="auto" w:fill="FFFFFF"/>
        <w:spacing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98038C">
        <w:rPr>
          <w:kern w:val="2"/>
          <w:sz w:val="28"/>
          <w:szCs w:val="28"/>
        </w:rPr>
        <w:t xml:space="preserve">Для отслеживания уровня усвоения программы и своевременного внесения коррекции целесообразно использовать следующие формы контроля: </w:t>
      </w:r>
    </w:p>
    <w:p w14:paraId="38DCF840" w14:textId="77777777" w:rsidR="0098038C" w:rsidRDefault="0098038C" w:rsidP="00D64D64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занятия-конкурсы на повторение практических умений, </w:t>
      </w:r>
    </w:p>
    <w:p w14:paraId="102C8D4A" w14:textId="77777777" w:rsidR="0098038C" w:rsidRDefault="0098038C" w:rsidP="00D64D64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занятия на повторение и обобщение (после прохождения основных разделов программы), </w:t>
      </w:r>
    </w:p>
    <w:p w14:paraId="183501CA" w14:textId="77777777" w:rsidR="0098038C" w:rsidRDefault="0098038C" w:rsidP="00D64D64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самопрезентация</w:t>
      </w:r>
      <w:r>
        <w:rPr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(просмотр работ с их одновременной защитой ребенком), </w:t>
      </w:r>
    </w:p>
    <w:p w14:paraId="449254CF" w14:textId="77777777" w:rsidR="0098038C" w:rsidRDefault="0098038C" w:rsidP="00D64D64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участие в математических олимпиадах и конкурсах  различного уровня. </w:t>
      </w:r>
    </w:p>
    <w:p w14:paraId="3CCC6C68" w14:textId="77777777" w:rsidR="0098038C" w:rsidRDefault="0098038C" w:rsidP="00D64D64">
      <w:pPr>
        <w:shd w:val="clear" w:color="auto" w:fill="FFFFFF"/>
        <w:spacing w:line="360" w:lineRule="auto"/>
        <w:ind w:firstLine="427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Кроме того, необходимо систематическое наблюдение за воспитанниками в течение учебного года, включающее: </w:t>
      </w:r>
    </w:p>
    <w:p w14:paraId="09679824" w14:textId="77777777" w:rsidR="0098038C" w:rsidRDefault="0098038C" w:rsidP="00D64D64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результативность и самостоятельную деятельность ребенка, </w:t>
      </w:r>
    </w:p>
    <w:p w14:paraId="6644660E" w14:textId="77777777" w:rsidR="0098038C" w:rsidRDefault="0098038C" w:rsidP="00D64D64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активность, </w:t>
      </w:r>
    </w:p>
    <w:p w14:paraId="690C2424" w14:textId="77777777" w:rsidR="0098038C" w:rsidRDefault="0098038C" w:rsidP="00D64D64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аккуратность, </w:t>
      </w:r>
    </w:p>
    <w:p w14:paraId="11D358FD" w14:textId="77777777" w:rsidR="0098038C" w:rsidRDefault="0098038C" w:rsidP="00D64D64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творческий подход к знаниям,</w:t>
      </w:r>
    </w:p>
    <w:p w14:paraId="7409A891" w14:textId="77777777" w:rsidR="0098038C" w:rsidRDefault="0098038C" w:rsidP="00D64D64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степень самостоятельности в их решении и выполнении и т.д. </w:t>
      </w:r>
    </w:p>
    <w:p w14:paraId="3194A788" w14:textId="77777777" w:rsidR="0098038C" w:rsidRDefault="00D64D64" w:rsidP="00D64D64">
      <w:pPr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="0098038C" w:rsidRPr="00723E63">
        <w:rPr>
          <w:b/>
          <w:sz w:val="28"/>
          <w:szCs w:val="28"/>
        </w:rPr>
        <w:t>Предметными результатами</w:t>
      </w:r>
      <w:r w:rsidR="0098038C">
        <w:rPr>
          <w:sz w:val="28"/>
          <w:szCs w:val="28"/>
        </w:rPr>
        <w:t xml:space="preserve"> изучения курса </w:t>
      </w:r>
      <w:r w:rsidR="0098038C" w:rsidRPr="00723E63">
        <w:rPr>
          <w:sz w:val="28"/>
          <w:szCs w:val="28"/>
        </w:rPr>
        <w:t xml:space="preserve"> являются</w:t>
      </w:r>
      <w:r w:rsidR="007652BA" w:rsidRPr="007652BA">
        <w:rPr>
          <w:sz w:val="28"/>
          <w:szCs w:val="28"/>
        </w:rPr>
        <w:t xml:space="preserve"> </w:t>
      </w:r>
      <w:r w:rsidR="007652BA" w:rsidRPr="00723E63">
        <w:rPr>
          <w:sz w:val="28"/>
          <w:szCs w:val="28"/>
        </w:rPr>
        <w:t>формирование следующих умений</w:t>
      </w:r>
      <w:r w:rsidR="007652BA">
        <w:rPr>
          <w:sz w:val="28"/>
          <w:szCs w:val="28"/>
        </w:rPr>
        <w:t>:</w:t>
      </w:r>
    </w:p>
    <w:p w14:paraId="2EEBD2C4" w14:textId="77777777" w:rsidR="00662029" w:rsidRPr="00662029" w:rsidRDefault="00662029" w:rsidP="00D64D64">
      <w:pPr>
        <w:spacing w:line="360" w:lineRule="auto"/>
        <w:jc w:val="both"/>
        <w:rPr>
          <w:sz w:val="28"/>
          <w:szCs w:val="28"/>
        </w:rPr>
      </w:pPr>
      <w:r w:rsidRPr="00662029">
        <w:rPr>
          <w:sz w:val="28"/>
          <w:szCs w:val="28"/>
        </w:rPr>
        <w:t>1) работать с математическим текстом (структу</w:t>
      </w:r>
      <w:r w:rsidRPr="00662029">
        <w:rPr>
          <w:sz w:val="28"/>
          <w:szCs w:val="28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</w:t>
      </w:r>
      <w:r w:rsidRPr="00662029">
        <w:rPr>
          <w:rStyle w:val="FontStyle26"/>
          <w:sz w:val="28"/>
          <w:szCs w:val="28"/>
        </w:rPr>
        <w:t xml:space="preserve">минологию и символику, </w:t>
      </w:r>
      <w:r w:rsidRPr="00662029">
        <w:rPr>
          <w:sz w:val="28"/>
          <w:szCs w:val="28"/>
        </w:rPr>
        <w:t>обосновывать суждения, проводить классификацию;</w:t>
      </w:r>
    </w:p>
    <w:p w14:paraId="2801722F" w14:textId="77777777" w:rsidR="00662029" w:rsidRPr="00662029" w:rsidRDefault="007652BA" w:rsidP="00D64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2029" w:rsidRPr="00662029">
        <w:rPr>
          <w:sz w:val="28"/>
          <w:szCs w:val="28"/>
        </w:rPr>
        <w:t>) пользоваться изученными математическими формулами;</w:t>
      </w:r>
    </w:p>
    <w:p w14:paraId="5A864BC4" w14:textId="77777777" w:rsidR="00662029" w:rsidRPr="00662029" w:rsidRDefault="007652BA" w:rsidP="00D64D64">
      <w:pPr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662029" w:rsidRPr="00662029">
        <w:rPr>
          <w:spacing w:val="-2"/>
          <w:sz w:val="28"/>
          <w:szCs w:val="28"/>
        </w:rPr>
        <w:t>) самостоятельно приобретать и применять знания в различных ситуациях для решения  практических задач, в том числе с использованием при необходимости справочных мате</w:t>
      </w:r>
      <w:r w:rsidR="00662029" w:rsidRPr="00662029">
        <w:rPr>
          <w:spacing w:val="-2"/>
          <w:sz w:val="28"/>
          <w:szCs w:val="28"/>
        </w:rPr>
        <w:softHyphen/>
        <w:t>риалов, калькулятора и компьютера;</w:t>
      </w:r>
    </w:p>
    <w:p w14:paraId="6D157E1C" w14:textId="77777777" w:rsidR="00662029" w:rsidRPr="00662029" w:rsidRDefault="007652BA" w:rsidP="00D64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62029" w:rsidRPr="00662029">
        <w:rPr>
          <w:sz w:val="28"/>
          <w:szCs w:val="28"/>
        </w:rPr>
        <w:t>) пользоваться предметным указателем энциклопед</w:t>
      </w:r>
      <w:r w:rsidR="00662029" w:rsidRPr="00662029">
        <w:rPr>
          <w:rStyle w:val="FontStyle56"/>
          <w:rFonts w:eastAsia="Calibri"/>
          <w:sz w:val="28"/>
          <w:szCs w:val="28"/>
        </w:rPr>
        <w:t>ий и справочников для н</w:t>
      </w:r>
      <w:r w:rsidR="00662029" w:rsidRPr="00662029">
        <w:rPr>
          <w:sz w:val="28"/>
          <w:szCs w:val="28"/>
        </w:rPr>
        <w:t>ахождения ин</w:t>
      </w:r>
      <w:r w:rsidR="00662029" w:rsidRPr="00662029">
        <w:rPr>
          <w:sz w:val="28"/>
          <w:szCs w:val="28"/>
        </w:rPr>
        <w:softHyphen/>
        <w:t>формации;</w:t>
      </w:r>
    </w:p>
    <w:p w14:paraId="6C93E531" w14:textId="77777777" w:rsidR="007652BA" w:rsidRDefault="007652BA" w:rsidP="00D64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2029" w:rsidRPr="00662029">
        <w:rPr>
          <w:sz w:val="28"/>
          <w:szCs w:val="28"/>
        </w:rPr>
        <w:t>) применять изученные понятия, результаты и ме</w:t>
      </w:r>
      <w:r w:rsidR="00662029" w:rsidRPr="00662029">
        <w:rPr>
          <w:sz w:val="28"/>
          <w:szCs w:val="28"/>
        </w:rPr>
        <w:softHyphen/>
        <w:t>тоды при решении задач из различных разделов курса</w:t>
      </w:r>
      <w:r>
        <w:rPr>
          <w:sz w:val="28"/>
          <w:szCs w:val="28"/>
        </w:rPr>
        <w:t>;</w:t>
      </w:r>
    </w:p>
    <w:p w14:paraId="00CC6DBC" w14:textId="77777777" w:rsidR="00662029" w:rsidRPr="00662029" w:rsidRDefault="007652BA" w:rsidP="00D64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2029" w:rsidRPr="00662029">
        <w:rPr>
          <w:sz w:val="28"/>
          <w:szCs w:val="28"/>
        </w:rPr>
        <w:t>)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14:paraId="3D9A6C2F" w14:textId="77777777" w:rsidR="007652BA" w:rsidRDefault="007652BA" w:rsidP="00D64D6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результатов проходит в форме: </w:t>
      </w:r>
    </w:p>
    <w:p w14:paraId="68352B54" w14:textId="77777777" w:rsidR="007652BA" w:rsidRDefault="007652BA" w:rsidP="00D64D64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игровых занятий на повторение теоретических понятий (</w:t>
      </w:r>
      <w:r>
        <w:rPr>
          <w:sz w:val="28"/>
          <w:szCs w:val="28"/>
        </w:rPr>
        <w:t>конкурсы,</w:t>
      </w:r>
      <w:r>
        <w:rPr>
          <w:color w:val="000000"/>
          <w:kern w:val="2"/>
          <w:sz w:val="28"/>
          <w:szCs w:val="28"/>
        </w:rPr>
        <w:t xml:space="preserve"> викторины, </w:t>
      </w:r>
      <w:r>
        <w:rPr>
          <w:sz w:val="28"/>
          <w:szCs w:val="28"/>
        </w:rPr>
        <w:t>составление кроссвордов</w:t>
      </w:r>
      <w:r>
        <w:rPr>
          <w:color w:val="000000"/>
          <w:kern w:val="2"/>
          <w:sz w:val="28"/>
          <w:szCs w:val="28"/>
        </w:rPr>
        <w:t xml:space="preserve"> и др.), </w:t>
      </w:r>
    </w:p>
    <w:p w14:paraId="5ACC1C2B" w14:textId="77777777" w:rsidR="007652BA" w:rsidRDefault="007652BA" w:rsidP="00D64D64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собеседования (индивидуальное и групповое), </w:t>
      </w:r>
    </w:p>
    <w:p w14:paraId="6361719D" w14:textId="77777777" w:rsidR="007652BA" w:rsidRDefault="007652BA" w:rsidP="00D64D64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опросников,</w:t>
      </w:r>
      <w:r>
        <w:rPr>
          <w:sz w:val="28"/>
          <w:szCs w:val="28"/>
        </w:rPr>
        <w:t xml:space="preserve"> </w:t>
      </w:r>
    </w:p>
    <w:p w14:paraId="2C5085A1" w14:textId="77777777" w:rsidR="007652BA" w:rsidRDefault="007652BA" w:rsidP="00D64D64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тестирования, </w:t>
      </w:r>
    </w:p>
    <w:p w14:paraId="2823330D" w14:textId="77777777" w:rsidR="007652BA" w:rsidRDefault="007652BA" w:rsidP="00D64D64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>
        <w:rPr>
          <w:color w:val="000000"/>
          <w:kern w:val="2"/>
          <w:sz w:val="28"/>
          <w:szCs w:val="28"/>
        </w:rPr>
        <w:t xml:space="preserve">самостоятельных работ репродуктивного характера и др. </w:t>
      </w:r>
    </w:p>
    <w:p w14:paraId="696A5116" w14:textId="77777777" w:rsidR="007B3E40" w:rsidRPr="00662029" w:rsidRDefault="007B3E40" w:rsidP="00D64D64">
      <w:pPr>
        <w:pStyle w:val="aa"/>
        <w:spacing w:line="360" w:lineRule="auto"/>
        <w:rPr>
          <w:b/>
          <w:sz w:val="28"/>
          <w:szCs w:val="28"/>
        </w:rPr>
      </w:pPr>
    </w:p>
    <w:p w14:paraId="2EB5B141" w14:textId="77777777" w:rsidR="00791975" w:rsidRPr="00D5327C" w:rsidRDefault="00791975" w:rsidP="00D64D64">
      <w:pPr>
        <w:pStyle w:val="aa"/>
        <w:spacing w:line="360" w:lineRule="auto"/>
        <w:rPr>
          <w:b/>
          <w:sz w:val="36"/>
          <w:szCs w:val="36"/>
        </w:rPr>
      </w:pPr>
      <w:r w:rsidRPr="00D5327C">
        <w:rPr>
          <w:b/>
          <w:sz w:val="36"/>
          <w:szCs w:val="36"/>
        </w:rPr>
        <w:t xml:space="preserve">Структура занятия математического </w:t>
      </w:r>
      <w:r w:rsidR="00D5327C">
        <w:rPr>
          <w:b/>
          <w:sz w:val="36"/>
          <w:szCs w:val="36"/>
        </w:rPr>
        <w:t>кружка</w:t>
      </w:r>
    </w:p>
    <w:p w14:paraId="0B5DD28C" w14:textId="77777777" w:rsidR="00791975" w:rsidRPr="00D64D64" w:rsidRDefault="00791975" w:rsidP="00D64D64">
      <w:pPr>
        <w:pStyle w:val="aa"/>
        <w:spacing w:line="360" w:lineRule="auto"/>
        <w:jc w:val="left"/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r w:rsidR="00D5327C">
        <w:rPr>
          <w:sz w:val="28"/>
          <w:szCs w:val="28"/>
        </w:rPr>
        <w:t>- д</w:t>
      </w:r>
      <w:r w:rsidRPr="00791975">
        <w:rPr>
          <w:sz w:val="28"/>
          <w:szCs w:val="28"/>
        </w:rPr>
        <w:t>оклад кружковца 5-10 мин. ( по истории математики, об ученом – математике, о развитии современной математики, о математике в жизни человека и т.д.).</w:t>
      </w:r>
    </w:p>
    <w:p w14:paraId="296306B9" w14:textId="77777777" w:rsidR="00791975" w:rsidRDefault="00D5327C" w:rsidP="00D64D64">
      <w:pPr>
        <w:spacing w:line="360" w:lineRule="auto"/>
        <w:rPr>
          <w:sz w:val="28"/>
        </w:rPr>
      </w:pPr>
      <w:r>
        <w:rPr>
          <w:sz w:val="28"/>
        </w:rPr>
        <w:t>- р</w:t>
      </w:r>
      <w:r w:rsidR="00791975">
        <w:rPr>
          <w:sz w:val="28"/>
        </w:rPr>
        <w:t>ешение задач, в том числе и повышенной сложности.</w:t>
      </w:r>
    </w:p>
    <w:p w14:paraId="5705B415" w14:textId="77777777" w:rsidR="00791975" w:rsidRDefault="00D5327C" w:rsidP="00D64D64">
      <w:pPr>
        <w:spacing w:line="360" w:lineRule="auto"/>
        <w:rPr>
          <w:sz w:val="28"/>
        </w:rPr>
      </w:pPr>
      <w:r>
        <w:rPr>
          <w:sz w:val="28"/>
        </w:rPr>
        <w:t>- р</w:t>
      </w:r>
      <w:r w:rsidR="00791975">
        <w:rPr>
          <w:sz w:val="28"/>
        </w:rPr>
        <w:t>ешение задач занимательного характера и задач на смекалку.</w:t>
      </w:r>
    </w:p>
    <w:p w14:paraId="10DA7168" w14:textId="77777777" w:rsidR="00791975" w:rsidRDefault="00D5327C" w:rsidP="00D64D64">
      <w:pPr>
        <w:spacing w:line="360" w:lineRule="auto"/>
        <w:rPr>
          <w:sz w:val="28"/>
        </w:rPr>
      </w:pPr>
      <w:r>
        <w:rPr>
          <w:sz w:val="28"/>
        </w:rPr>
        <w:t>- о</w:t>
      </w:r>
      <w:r w:rsidR="00791975">
        <w:rPr>
          <w:sz w:val="28"/>
        </w:rPr>
        <w:t>тветы на разные вопросы учащихся.</w:t>
      </w:r>
    </w:p>
    <w:p w14:paraId="273D6C36" w14:textId="77777777" w:rsidR="00791975" w:rsidRDefault="00791975" w:rsidP="00D64D64">
      <w:pPr>
        <w:spacing w:line="360" w:lineRule="auto"/>
        <w:rPr>
          <w:sz w:val="28"/>
        </w:rPr>
      </w:pPr>
    </w:p>
    <w:p w14:paraId="7A6D2DC1" w14:textId="77777777" w:rsidR="004D0569" w:rsidRDefault="004D0569" w:rsidP="00D64D64">
      <w:pPr>
        <w:spacing w:line="360" w:lineRule="auto"/>
        <w:jc w:val="center"/>
        <w:rPr>
          <w:b/>
          <w:sz w:val="36"/>
          <w:szCs w:val="36"/>
        </w:rPr>
      </w:pPr>
      <w:r w:rsidRPr="00D5327C">
        <w:rPr>
          <w:b/>
          <w:sz w:val="36"/>
          <w:szCs w:val="36"/>
        </w:rPr>
        <w:t>Формы подведения итогов реализации программы</w:t>
      </w:r>
    </w:p>
    <w:p w14:paraId="498132A8" w14:textId="77777777" w:rsidR="004D0569" w:rsidRPr="001C168D" w:rsidRDefault="004D0569" w:rsidP="00D64D64">
      <w:pPr>
        <w:spacing w:line="360" w:lineRule="auto"/>
        <w:jc w:val="both"/>
        <w:rPr>
          <w:sz w:val="28"/>
          <w:szCs w:val="28"/>
        </w:rPr>
      </w:pPr>
      <w:r w:rsidRPr="00D5327C">
        <w:rPr>
          <w:sz w:val="28"/>
          <w:szCs w:val="28"/>
        </w:rPr>
        <w:t>Итоговый</w:t>
      </w:r>
      <w:r w:rsidRPr="001C168D">
        <w:rPr>
          <w:sz w:val="28"/>
          <w:szCs w:val="28"/>
        </w:rPr>
        <w:t xml:space="preserve"> контроль   </w:t>
      </w:r>
      <w:r>
        <w:rPr>
          <w:sz w:val="28"/>
          <w:szCs w:val="28"/>
        </w:rPr>
        <w:t xml:space="preserve">осуществляется </w:t>
      </w:r>
      <w:r w:rsidRPr="001C168D">
        <w:rPr>
          <w:sz w:val="28"/>
          <w:szCs w:val="28"/>
        </w:rPr>
        <w:t>в формах</w:t>
      </w:r>
      <w:r>
        <w:rPr>
          <w:sz w:val="28"/>
          <w:szCs w:val="28"/>
        </w:rPr>
        <w:t>:</w:t>
      </w:r>
    </w:p>
    <w:p w14:paraId="7C814672" w14:textId="77777777" w:rsidR="004D0569" w:rsidRPr="001C168D" w:rsidRDefault="004D0569" w:rsidP="00D64D64">
      <w:pPr>
        <w:spacing w:line="360" w:lineRule="auto"/>
        <w:jc w:val="both"/>
        <w:rPr>
          <w:sz w:val="28"/>
          <w:szCs w:val="28"/>
        </w:rPr>
      </w:pPr>
      <w:r w:rsidRPr="001C168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C168D">
        <w:rPr>
          <w:sz w:val="28"/>
          <w:szCs w:val="28"/>
        </w:rPr>
        <w:t>тестирование;</w:t>
      </w:r>
    </w:p>
    <w:p w14:paraId="06788771" w14:textId="77777777" w:rsidR="004D0569" w:rsidRPr="001C168D" w:rsidRDefault="004D0569" w:rsidP="00D64D64">
      <w:pPr>
        <w:spacing w:line="360" w:lineRule="auto"/>
        <w:jc w:val="both"/>
        <w:rPr>
          <w:sz w:val="28"/>
          <w:szCs w:val="28"/>
        </w:rPr>
      </w:pPr>
      <w:r w:rsidRPr="001C168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C168D">
        <w:rPr>
          <w:sz w:val="28"/>
          <w:szCs w:val="28"/>
        </w:rPr>
        <w:t>практические работы;</w:t>
      </w:r>
    </w:p>
    <w:p w14:paraId="58F0AFA0" w14:textId="77777777" w:rsidR="004D0569" w:rsidRPr="001C168D" w:rsidRDefault="004D0569" w:rsidP="00D64D64">
      <w:pPr>
        <w:spacing w:line="360" w:lineRule="auto"/>
        <w:jc w:val="both"/>
        <w:rPr>
          <w:sz w:val="28"/>
          <w:szCs w:val="28"/>
        </w:rPr>
      </w:pPr>
      <w:r w:rsidRPr="001C168D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1C168D">
        <w:rPr>
          <w:sz w:val="28"/>
          <w:szCs w:val="28"/>
        </w:rPr>
        <w:t>творческие работы учащихся;</w:t>
      </w:r>
    </w:p>
    <w:p w14:paraId="248E6218" w14:textId="77777777" w:rsidR="004D0569" w:rsidRPr="001C168D" w:rsidRDefault="004D0569" w:rsidP="00D64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1C168D">
        <w:rPr>
          <w:sz w:val="28"/>
          <w:szCs w:val="28"/>
        </w:rPr>
        <w:t>онтрольные задания.</w:t>
      </w:r>
    </w:p>
    <w:p w14:paraId="05560BD0" w14:textId="77777777" w:rsidR="004D0569" w:rsidRPr="001C168D" w:rsidRDefault="003417F0" w:rsidP="00D64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0569" w:rsidRPr="001C168D">
        <w:rPr>
          <w:sz w:val="28"/>
          <w:szCs w:val="28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14:paraId="510FDCEA" w14:textId="77777777" w:rsidR="004D0569" w:rsidRDefault="004D0569" w:rsidP="00D64D64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168D">
        <w:rPr>
          <w:sz w:val="28"/>
          <w:szCs w:val="28"/>
        </w:rPr>
        <w:t xml:space="preserve">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</w:t>
      </w:r>
    </w:p>
    <w:p w14:paraId="689AD93E" w14:textId="77777777" w:rsidR="00664899" w:rsidRDefault="00664899" w:rsidP="001C7B93">
      <w:pPr>
        <w:jc w:val="center"/>
        <w:rPr>
          <w:b/>
          <w:sz w:val="36"/>
          <w:szCs w:val="36"/>
        </w:rPr>
      </w:pPr>
    </w:p>
    <w:p w14:paraId="178D105E" w14:textId="77777777" w:rsidR="00664899" w:rsidRDefault="00664899" w:rsidP="001C7B93">
      <w:pPr>
        <w:jc w:val="center"/>
        <w:rPr>
          <w:b/>
          <w:sz w:val="36"/>
          <w:szCs w:val="36"/>
        </w:rPr>
      </w:pPr>
    </w:p>
    <w:p w14:paraId="19B9AEC2" w14:textId="77777777" w:rsidR="00664899" w:rsidRDefault="00664899" w:rsidP="001C7B93">
      <w:pPr>
        <w:jc w:val="center"/>
        <w:rPr>
          <w:b/>
          <w:sz w:val="36"/>
          <w:szCs w:val="36"/>
        </w:rPr>
      </w:pPr>
    </w:p>
    <w:p w14:paraId="0371FC55" w14:textId="77777777" w:rsidR="00664899" w:rsidRDefault="00664899" w:rsidP="001C7B93">
      <w:pPr>
        <w:jc w:val="center"/>
        <w:rPr>
          <w:b/>
          <w:sz w:val="36"/>
          <w:szCs w:val="36"/>
        </w:rPr>
      </w:pPr>
    </w:p>
    <w:p w14:paraId="46E9F0AA" w14:textId="77777777" w:rsidR="00664899" w:rsidRDefault="00664899" w:rsidP="001C7B93">
      <w:pPr>
        <w:jc w:val="center"/>
        <w:rPr>
          <w:b/>
          <w:sz w:val="36"/>
          <w:szCs w:val="36"/>
        </w:rPr>
      </w:pPr>
    </w:p>
    <w:p w14:paraId="17C294E8" w14:textId="77777777" w:rsidR="00CD0EA2" w:rsidRDefault="00CD0EA2" w:rsidP="001C7B93">
      <w:pPr>
        <w:jc w:val="center"/>
        <w:rPr>
          <w:b/>
          <w:sz w:val="36"/>
          <w:szCs w:val="36"/>
        </w:rPr>
      </w:pPr>
      <w:r w:rsidRPr="00C45BA7">
        <w:rPr>
          <w:b/>
          <w:sz w:val="36"/>
          <w:szCs w:val="36"/>
        </w:rPr>
        <w:t>Учебный план</w:t>
      </w:r>
    </w:p>
    <w:p w14:paraId="1ED75862" w14:textId="77777777" w:rsidR="00C45BA7" w:rsidRPr="00C45BA7" w:rsidRDefault="00C45BA7" w:rsidP="00C45BA7">
      <w:pPr>
        <w:jc w:val="center"/>
        <w:rPr>
          <w:b/>
          <w:sz w:val="36"/>
          <w:szCs w:val="36"/>
        </w:rPr>
      </w:pPr>
    </w:p>
    <w:tbl>
      <w:tblPr>
        <w:tblW w:w="4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241"/>
        <w:gridCol w:w="1276"/>
        <w:gridCol w:w="1417"/>
        <w:gridCol w:w="1418"/>
      </w:tblGrid>
      <w:tr w:rsidR="00C45BA7" w:rsidRPr="00532BB9" w14:paraId="62F495DD" w14:textId="77777777" w:rsidTr="007B3E40">
        <w:trPr>
          <w:trHeight w:val="456"/>
        </w:trPr>
        <w:tc>
          <w:tcPr>
            <w:tcW w:w="1615" w:type="pct"/>
            <w:vMerge w:val="restart"/>
          </w:tcPr>
          <w:p w14:paraId="466661BF" w14:textId="77777777" w:rsidR="00C45BA7" w:rsidRPr="00532BB9" w:rsidRDefault="00C45BA7" w:rsidP="00C45BA7">
            <w:pPr>
              <w:jc w:val="center"/>
              <w:rPr>
                <w:b/>
                <w:sz w:val="28"/>
                <w:szCs w:val="28"/>
              </w:rPr>
            </w:pPr>
            <w:r w:rsidRPr="00532BB9"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785" w:type="pct"/>
            <w:vMerge w:val="restart"/>
          </w:tcPr>
          <w:p w14:paraId="60C0B46D" w14:textId="77777777" w:rsidR="00C45BA7" w:rsidRPr="00532BB9" w:rsidRDefault="00C45BA7" w:rsidP="00C45BA7">
            <w:pPr>
              <w:jc w:val="center"/>
              <w:rPr>
                <w:b/>
                <w:sz w:val="28"/>
                <w:szCs w:val="28"/>
              </w:rPr>
            </w:pPr>
            <w:r w:rsidRPr="00532BB9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600" w:type="pct"/>
            <w:gridSpan w:val="3"/>
          </w:tcPr>
          <w:p w14:paraId="5BD6A3D8" w14:textId="77777777" w:rsidR="00C45BA7" w:rsidRPr="00532BB9" w:rsidRDefault="00C45BA7" w:rsidP="00C45BA7">
            <w:pPr>
              <w:jc w:val="center"/>
              <w:rPr>
                <w:b/>
                <w:sz w:val="28"/>
                <w:szCs w:val="28"/>
              </w:rPr>
            </w:pPr>
            <w:r w:rsidRPr="00532BB9">
              <w:rPr>
                <w:b/>
                <w:sz w:val="28"/>
                <w:szCs w:val="28"/>
              </w:rPr>
              <w:t>В том числе</w:t>
            </w:r>
          </w:p>
          <w:p w14:paraId="54588509" w14:textId="77777777" w:rsidR="00C45BA7" w:rsidRPr="00532BB9" w:rsidRDefault="00C45BA7" w:rsidP="00C45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5BA7" w:rsidRPr="00532BB9" w14:paraId="65CC9396" w14:textId="77777777" w:rsidTr="00C45BA7">
        <w:tc>
          <w:tcPr>
            <w:tcW w:w="1615" w:type="pct"/>
            <w:vMerge/>
          </w:tcPr>
          <w:p w14:paraId="5C263931" w14:textId="77777777" w:rsidR="00C45BA7" w:rsidRPr="00532BB9" w:rsidRDefault="00C45BA7" w:rsidP="00C45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5" w:type="pct"/>
            <w:vMerge/>
          </w:tcPr>
          <w:p w14:paraId="416CFAF2" w14:textId="77777777" w:rsidR="00C45BA7" w:rsidRPr="00532BB9" w:rsidRDefault="00C45BA7" w:rsidP="00C45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pct"/>
          </w:tcPr>
          <w:p w14:paraId="0CE3F035" w14:textId="77777777" w:rsidR="00C45BA7" w:rsidRPr="00532BB9" w:rsidRDefault="00C45BA7" w:rsidP="00C45BA7">
            <w:pPr>
              <w:jc w:val="center"/>
              <w:rPr>
                <w:b/>
                <w:sz w:val="28"/>
                <w:szCs w:val="28"/>
              </w:rPr>
            </w:pPr>
            <w:r w:rsidRPr="00532BB9">
              <w:rPr>
                <w:b/>
                <w:sz w:val="28"/>
                <w:szCs w:val="28"/>
              </w:rPr>
              <w:t>лекция</w:t>
            </w:r>
          </w:p>
        </w:tc>
        <w:tc>
          <w:tcPr>
            <w:tcW w:w="896" w:type="pct"/>
          </w:tcPr>
          <w:p w14:paraId="1F82D003" w14:textId="77777777" w:rsidR="00C45BA7" w:rsidRPr="00532BB9" w:rsidRDefault="00C45BA7" w:rsidP="00C45BA7">
            <w:pPr>
              <w:jc w:val="center"/>
              <w:rPr>
                <w:b/>
                <w:sz w:val="28"/>
                <w:szCs w:val="28"/>
              </w:rPr>
            </w:pPr>
            <w:r w:rsidRPr="00532BB9">
              <w:rPr>
                <w:b/>
                <w:sz w:val="28"/>
                <w:szCs w:val="28"/>
              </w:rPr>
              <w:t>П/ р</w:t>
            </w:r>
          </w:p>
        </w:tc>
        <w:tc>
          <w:tcPr>
            <w:tcW w:w="897" w:type="pct"/>
          </w:tcPr>
          <w:p w14:paraId="7872C3C0" w14:textId="77777777" w:rsidR="00C45BA7" w:rsidRPr="00532BB9" w:rsidRDefault="00C45BA7" w:rsidP="00C45BA7">
            <w:pPr>
              <w:jc w:val="center"/>
              <w:rPr>
                <w:b/>
                <w:sz w:val="28"/>
                <w:szCs w:val="28"/>
              </w:rPr>
            </w:pPr>
            <w:r w:rsidRPr="00532BB9">
              <w:rPr>
                <w:b/>
                <w:sz w:val="28"/>
                <w:szCs w:val="28"/>
              </w:rPr>
              <w:t>С/ р</w:t>
            </w:r>
          </w:p>
        </w:tc>
      </w:tr>
      <w:tr w:rsidR="00C45BA7" w:rsidRPr="00532BB9" w14:paraId="555BEEFC" w14:textId="77777777" w:rsidTr="00C45BA7">
        <w:trPr>
          <w:trHeight w:val="755"/>
        </w:trPr>
        <w:tc>
          <w:tcPr>
            <w:tcW w:w="1615" w:type="pct"/>
          </w:tcPr>
          <w:p w14:paraId="7446BEA0" w14:textId="77777777" w:rsidR="00C45BA7" w:rsidRPr="00532BB9" w:rsidRDefault="00C45BA7" w:rsidP="00C45BA7">
            <w:pPr>
              <w:rPr>
                <w:sz w:val="28"/>
                <w:szCs w:val="28"/>
              </w:rPr>
            </w:pPr>
            <w:r w:rsidRPr="00532BB9">
              <w:rPr>
                <w:sz w:val="28"/>
                <w:szCs w:val="28"/>
              </w:rPr>
              <w:t xml:space="preserve">1. </w:t>
            </w:r>
            <w:r w:rsidRPr="00C45BA7">
              <w:rPr>
                <w:sz w:val="28"/>
                <w:szCs w:val="28"/>
              </w:rPr>
              <w:t>Подготовка к олимпиаде по математике.</w:t>
            </w:r>
          </w:p>
        </w:tc>
        <w:tc>
          <w:tcPr>
            <w:tcW w:w="785" w:type="pct"/>
          </w:tcPr>
          <w:p w14:paraId="590BF7DC" w14:textId="77777777" w:rsidR="00C45BA7" w:rsidRPr="00C45BA7" w:rsidRDefault="008E30ED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07" w:type="pct"/>
          </w:tcPr>
          <w:p w14:paraId="3B3096F4" w14:textId="77777777" w:rsidR="00C45BA7" w:rsidRPr="00C45BA7" w:rsidRDefault="008E30ED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6" w:type="pct"/>
          </w:tcPr>
          <w:p w14:paraId="521BD4EC" w14:textId="77777777" w:rsidR="00C45BA7" w:rsidRPr="00C45BA7" w:rsidRDefault="008E30ED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97" w:type="pct"/>
          </w:tcPr>
          <w:p w14:paraId="10C44A1D" w14:textId="77777777" w:rsidR="00C45BA7" w:rsidRPr="00C45BA7" w:rsidRDefault="008E30ED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45BA7" w:rsidRPr="00532BB9" w14:paraId="6D12E26F" w14:textId="77777777" w:rsidTr="00C45BA7">
        <w:trPr>
          <w:trHeight w:val="755"/>
        </w:trPr>
        <w:tc>
          <w:tcPr>
            <w:tcW w:w="1615" w:type="pct"/>
          </w:tcPr>
          <w:p w14:paraId="42EC1915" w14:textId="77777777" w:rsidR="00C45BA7" w:rsidRPr="00532BB9" w:rsidRDefault="00C45BA7" w:rsidP="00C45BA7">
            <w:pPr>
              <w:rPr>
                <w:b/>
                <w:sz w:val="28"/>
                <w:szCs w:val="28"/>
              </w:rPr>
            </w:pPr>
            <w:r w:rsidRPr="00532BB9">
              <w:rPr>
                <w:sz w:val="28"/>
                <w:szCs w:val="28"/>
              </w:rPr>
              <w:t>2.</w:t>
            </w:r>
            <w:r w:rsidRPr="00532BB9">
              <w:rPr>
                <w:b/>
                <w:sz w:val="28"/>
                <w:szCs w:val="28"/>
              </w:rPr>
              <w:t xml:space="preserve"> </w:t>
            </w:r>
            <w:r w:rsidRPr="00C45BA7">
              <w:rPr>
                <w:sz w:val="28"/>
                <w:szCs w:val="28"/>
              </w:rPr>
              <w:t>Из истории математики</w:t>
            </w:r>
          </w:p>
        </w:tc>
        <w:tc>
          <w:tcPr>
            <w:tcW w:w="785" w:type="pct"/>
          </w:tcPr>
          <w:p w14:paraId="768B04CE" w14:textId="77777777" w:rsidR="00C45BA7" w:rsidRPr="00C45BA7" w:rsidRDefault="008E30ED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07" w:type="pct"/>
          </w:tcPr>
          <w:p w14:paraId="4E444C4B" w14:textId="77777777" w:rsidR="00C45BA7" w:rsidRPr="00C45BA7" w:rsidRDefault="008407A7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6" w:type="pct"/>
          </w:tcPr>
          <w:p w14:paraId="2D2FC405" w14:textId="77777777" w:rsidR="00C45BA7" w:rsidRPr="00C45BA7" w:rsidRDefault="008407A7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7" w:type="pct"/>
          </w:tcPr>
          <w:p w14:paraId="1C7FC770" w14:textId="77777777" w:rsidR="00C45BA7" w:rsidRPr="00C45BA7" w:rsidRDefault="008407A7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45BA7" w:rsidRPr="00532BB9" w14:paraId="14126242" w14:textId="77777777" w:rsidTr="00C45BA7">
        <w:trPr>
          <w:trHeight w:val="755"/>
        </w:trPr>
        <w:tc>
          <w:tcPr>
            <w:tcW w:w="1615" w:type="pct"/>
          </w:tcPr>
          <w:p w14:paraId="0885B8DC" w14:textId="77777777" w:rsidR="00C45BA7" w:rsidRPr="00532BB9" w:rsidRDefault="00C45BA7" w:rsidP="00C45BA7">
            <w:pPr>
              <w:rPr>
                <w:b/>
                <w:sz w:val="28"/>
                <w:szCs w:val="28"/>
              </w:rPr>
            </w:pPr>
            <w:r w:rsidRPr="00532BB9">
              <w:rPr>
                <w:sz w:val="28"/>
                <w:szCs w:val="28"/>
              </w:rPr>
              <w:t xml:space="preserve">3. </w:t>
            </w:r>
            <w:r w:rsidRPr="00C45BA7">
              <w:rPr>
                <w:sz w:val="28"/>
                <w:szCs w:val="28"/>
              </w:rPr>
              <w:t>Занимательные задачи.</w:t>
            </w:r>
          </w:p>
        </w:tc>
        <w:tc>
          <w:tcPr>
            <w:tcW w:w="785" w:type="pct"/>
          </w:tcPr>
          <w:p w14:paraId="0D117F34" w14:textId="77777777" w:rsidR="00C45BA7" w:rsidRPr="00C45BA7" w:rsidRDefault="008E30ED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7" w:type="pct"/>
          </w:tcPr>
          <w:p w14:paraId="7349B8F7" w14:textId="77777777" w:rsidR="00C45BA7" w:rsidRPr="00C45BA7" w:rsidRDefault="008407A7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6" w:type="pct"/>
          </w:tcPr>
          <w:p w14:paraId="6E49DC15" w14:textId="77777777" w:rsidR="00C45BA7" w:rsidRPr="00C45BA7" w:rsidRDefault="008407A7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97" w:type="pct"/>
          </w:tcPr>
          <w:p w14:paraId="228CF151" w14:textId="77777777" w:rsidR="00C45BA7" w:rsidRPr="00C45BA7" w:rsidRDefault="008407A7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5BA7" w:rsidRPr="00532BB9" w14:paraId="7A07D659" w14:textId="77777777" w:rsidTr="00C45BA7">
        <w:trPr>
          <w:trHeight w:val="755"/>
        </w:trPr>
        <w:tc>
          <w:tcPr>
            <w:tcW w:w="1615" w:type="pct"/>
          </w:tcPr>
          <w:p w14:paraId="20502970" w14:textId="77777777" w:rsidR="00C45BA7" w:rsidRPr="00532BB9" w:rsidRDefault="00C45BA7" w:rsidP="00C45BA7">
            <w:pPr>
              <w:rPr>
                <w:sz w:val="28"/>
                <w:szCs w:val="28"/>
              </w:rPr>
            </w:pPr>
            <w:r w:rsidRPr="00532BB9">
              <w:rPr>
                <w:sz w:val="28"/>
                <w:szCs w:val="28"/>
              </w:rPr>
              <w:t xml:space="preserve">4. </w:t>
            </w:r>
            <w:r w:rsidRPr="00C45BA7">
              <w:rPr>
                <w:sz w:val="28"/>
                <w:szCs w:val="28"/>
              </w:rPr>
              <w:t>Старинные задачи.</w:t>
            </w:r>
          </w:p>
        </w:tc>
        <w:tc>
          <w:tcPr>
            <w:tcW w:w="785" w:type="pct"/>
          </w:tcPr>
          <w:p w14:paraId="3E526EA7" w14:textId="77777777" w:rsidR="00C45BA7" w:rsidRPr="00C45BA7" w:rsidRDefault="008E30ED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07" w:type="pct"/>
          </w:tcPr>
          <w:p w14:paraId="7B6BC2A6" w14:textId="77777777" w:rsidR="00C45BA7" w:rsidRPr="00C45BA7" w:rsidRDefault="008407A7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6" w:type="pct"/>
          </w:tcPr>
          <w:p w14:paraId="70174D2B" w14:textId="77777777" w:rsidR="00C45BA7" w:rsidRPr="00C45BA7" w:rsidRDefault="008407A7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7" w:type="pct"/>
          </w:tcPr>
          <w:p w14:paraId="48F855FE" w14:textId="77777777" w:rsidR="00C45BA7" w:rsidRPr="00C45BA7" w:rsidRDefault="00C45BA7" w:rsidP="005D7254">
            <w:pPr>
              <w:jc w:val="center"/>
              <w:rPr>
                <w:sz w:val="28"/>
                <w:szCs w:val="28"/>
              </w:rPr>
            </w:pPr>
          </w:p>
        </w:tc>
      </w:tr>
      <w:tr w:rsidR="00C45BA7" w:rsidRPr="00532BB9" w14:paraId="2BD71C53" w14:textId="77777777" w:rsidTr="00C45BA7">
        <w:trPr>
          <w:trHeight w:val="755"/>
        </w:trPr>
        <w:tc>
          <w:tcPr>
            <w:tcW w:w="1615" w:type="pct"/>
          </w:tcPr>
          <w:p w14:paraId="19B715D0" w14:textId="77777777" w:rsidR="00C45BA7" w:rsidRPr="00532BB9" w:rsidRDefault="00C45BA7" w:rsidP="00C45BA7">
            <w:pPr>
              <w:rPr>
                <w:sz w:val="28"/>
                <w:szCs w:val="28"/>
              </w:rPr>
            </w:pPr>
            <w:r w:rsidRPr="00532BB9">
              <w:rPr>
                <w:sz w:val="28"/>
                <w:szCs w:val="28"/>
              </w:rPr>
              <w:t xml:space="preserve">5. </w:t>
            </w:r>
            <w:r w:rsidRPr="00C45BA7">
              <w:rPr>
                <w:sz w:val="28"/>
                <w:szCs w:val="28"/>
              </w:rPr>
              <w:t>Прикладная математика.</w:t>
            </w:r>
          </w:p>
        </w:tc>
        <w:tc>
          <w:tcPr>
            <w:tcW w:w="785" w:type="pct"/>
          </w:tcPr>
          <w:p w14:paraId="1FCC7B3F" w14:textId="199B535B" w:rsidR="00C45BA7" w:rsidRPr="00C45BA7" w:rsidRDefault="001A0FBB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07" w:type="pct"/>
          </w:tcPr>
          <w:p w14:paraId="02A0D996" w14:textId="1266AEC9" w:rsidR="00C45BA7" w:rsidRPr="00C45BA7" w:rsidRDefault="001A0FBB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6" w:type="pct"/>
          </w:tcPr>
          <w:p w14:paraId="6FC7FDB8" w14:textId="77777777" w:rsidR="00C45BA7" w:rsidRPr="00C45BA7" w:rsidRDefault="008407A7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97" w:type="pct"/>
          </w:tcPr>
          <w:p w14:paraId="665D7ED2" w14:textId="6BC015D6" w:rsidR="00C45BA7" w:rsidRPr="00C45BA7" w:rsidRDefault="001A0FBB" w:rsidP="005D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6638A" w:rsidRPr="00532BB9" w14:paraId="7C6A8C51" w14:textId="77777777" w:rsidTr="0056638A">
        <w:trPr>
          <w:trHeight w:val="511"/>
        </w:trPr>
        <w:tc>
          <w:tcPr>
            <w:tcW w:w="1615" w:type="pct"/>
          </w:tcPr>
          <w:p w14:paraId="7666746A" w14:textId="77777777" w:rsidR="0056638A" w:rsidRPr="005D7254" w:rsidRDefault="0056638A" w:rsidP="0056638A">
            <w:pPr>
              <w:jc w:val="right"/>
              <w:rPr>
                <w:b/>
                <w:sz w:val="28"/>
                <w:szCs w:val="28"/>
              </w:rPr>
            </w:pPr>
            <w:r w:rsidRPr="005D725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85" w:type="pct"/>
          </w:tcPr>
          <w:p w14:paraId="538D05A9" w14:textId="2338B310" w:rsidR="0056638A" w:rsidRPr="005D7254" w:rsidRDefault="008E30ED" w:rsidP="005D72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5A17F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07" w:type="pct"/>
          </w:tcPr>
          <w:p w14:paraId="641F07AC" w14:textId="3C542319" w:rsidR="0056638A" w:rsidRPr="005D7254" w:rsidRDefault="008407A7" w:rsidP="005D72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A0FB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96" w:type="pct"/>
          </w:tcPr>
          <w:p w14:paraId="1576452D" w14:textId="77777777" w:rsidR="0056638A" w:rsidRPr="005D7254" w:rsidRDefault="008407A7" w:rsidP="005D72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897" w:type="pct"/>
          </w:tcPr>
          <w:p w14:paraId="75489434" w14:textId="1BCEDE32" w:rsidR="0056638A" w:rsidRPr="005D7254" w:rsidRDefault="008407A7" w:rsidP="005D72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A17F3">
              <w:rPr>
                <w:b/>
                <w:sz w:val="28"/>
                <w:szCs w:val="28"/>
              </w:rPr>
              <w:t>2</w:t>
            </w:r>
          </w:p>
        </w:tc>
      </w:tr>
    </w:tbl>
    <w:p w14:paraId="1E960254" w14:textId="77777777" w:rsidR="008F7B3B" w:rsidRDefault="008F7B3B" w:rsidP="0056638A">
      <w:pPr>
        <w:tabs>
          <w:tab w:val="center" w:pos="4677"/>
          <w:tab w:val="left" w:pos="7820"/>
        </w:tabs>
        <w:jc w:val="center"/>
      </w:pPr>
    </w:p>
    <w:p w14:paraId="7BE41093" w14:textId="77777777" w:rsidR="00CD0EA2" w:rsidRPr="008F7B3B" w:rsidRDefault="00CD0EA2" w:rsidP="008F7B3B">
      <w:pPr>
        <w:tabs>
          <w:tab w:val="center" w:pos="4677"/>
          <w:tab w:val="left" w:pos="7820"/>
        </w:tabs>
        <w:jc w:val="center"/>
        <w:rPr>
          <w:b/>
          <w:sz w:val="36"/>
          <w:szCs w:val="36"/>
        </w:rPr>
      </w:pPr>
      <w:r w:rsidRPr="00780BDB">
        <w:rPr>
          <w:b/>
          <w:sz w:val="36"/>
          <w:szCs w:val="36"/>
        </w:rPr>
        <w:t>Тематическое планирование</w:t>
      </w:r>
    </w:p>
    <w:tbl>
      <w:tblPr>
        <w:tblStyle w:val="ad"/>
        <w:tblW w:w="9857" w:type="dxa"/>
        <w:tblLayout w:type="fixed"/>
        <w:tblLook w:val="01E0" w:firstRow="1" w:lastRow="1" w:firstColumn="1" w:lastColumn="1" w:noHBand="0" w:noVBand="0"/>
      </w:tblPr>
      <w:tblGrid>
        <w:gridCol w:w="959"/>
        <w:gridCol w:w="239"/>
        <w:gridCol w:w="3730"/>
        <w:gridCol w:w="709"/>
        <w:gridCol w:w="708"/>
        <w:gridCol w:w="851"/>
        <w:gridCol w:w="709"/>
        <w:gridCol w:w="990"/>
        <w:gridCol w:w="30"/>
        <w:gridCol w:w="30"/>
        <w:gridCol w:w="15"/>
        <w:gridCol w:w="858"/>
        <w:gridCol w:w="29"/>
      </w:tblGrid>
      <w:tr w:rsidR="001C7B93" w14:paraId="5F933D1C" w14:textId="77777777" w:rsidTr="001C7B93">
        <w:trPr>
          <w:trHeight w:val="600"/>
        </w:trPr>
        <w:tc>
          <w:tcPr>
            <w:tcW w:w="959" w:type="dxa"/>
            <w:vMerge w:val="restart"/>
          </w:tcPr>
          <w:p w14:paraId="775CE337" w14:textId="77777777" w:rsidR="001C7B93" w:rsidRPr="00931E70" w:rsidRDefault="001C7B93" w:rsidP="00D64D64">
            <w:pPr>
              <w:jc w:val="center"/>
              <w:outlineLvl w:val="1"/>
              <w:rPr>
                <w:b/>
                <w:i/>
                <w:sz w:val="24"/>
                <w:szCs w:val="24"/>
              </w:rPr>
            </w:pPr>
            <w:r w:rsidRPr="00931E70">
              <w:rPr>
                <w:b/>
                <w:i/>
                <w:sz w:val="24"/>
                <w:szCs w:val="24"/>
              </w:rPr>
              <w:t xml:space="preserve">Но-мер </w:t>
            </w:r>
          </w:p>
          <w:p w14:paraId="4185B316" w14:textId="77777777" w:rsidR="001C7B93" w:rsidRPr="00931E70" w:rsidRDefault="001C7B93" w:rsidP="00D64D64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31E70">
              <w:rPr>
                <w:b/>
                <w:i/>
                <w:sz w:val="24"/>
                <w:szCs w:val="24"/>
              </w:rPr>
              <w:lastRenderedPageBreak/>
              <w:t>заня</w:t>
            </w:r>
            <w:proofErr w:type="spellEnd"/>
            <w:r w:rsidRPr="00931E70">
              <w:rPr>
                <w:b/>
                <w:i/>
                <w:sz w:val="24"/>
                <w:szCs w:val="24"/>
              </w:rPr>
              <w:t>-</w:t>
            </w:r>
          </w:p>
          <w:p w14:paraId="41342171" w14:textId="77777777" w:rsidR="001C7B93" w:rsidRPr="00931E70" w:rsidRDefault="001C7B93" w:rsidP="00D64D64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31E70">
              <w:rPr>
                <w:b/>
                <w:i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3969" w:type="dxa"/>
            <w:gridSpan w:val="2"/>
            <w:vMerge w:val="restart"/>
          </w:tcPr>
          <w:p w14:paraId="07F3CCB6" w14:textId="77777777" w:rsidR="00931E70" w:rsidRDefault="00931E70" w:rsidP="00931E70">
            <w:pPr>
              <w:tabs>
                <w:tab w:val="center" w:pos="2454"/>
                <w:tab w:val="right" w:pos="4909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14:paraId="2F0121BC" w14:textId="77777777" w:rsidR="00931E70" w:rsidRDefault="00931E70" w:rsidP="00931E70">
            <w:pPr>
              <w:tabs>
                <w:tab w:val="center" w:pos="2454"/>
                <w:tab w:val="right" w:pos="4909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14:paraId="5977E4F0" w14:textId="77777777" w:rsidR="001C7B93" w:rsidRPr="00931E70" w:rsidRDefault="001C7B93" w:rsidP="00931E70">
            <w:pPr>
              <w:tabs>
                <w:tab w:val="center" w:pos="2454"/>
                <w:tab w:val="right" w:pos="490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31E70">
              <w:rPr>
                <w:b/>
                <w:i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2977" w:type="dxa"/>
            <w:gridSpan w:val="4"/>
          </w:tcPr>
          <w:p w14:paraId="6796BB81" w14:textId="77777777" w:rsidR="001C7B93" w:rsidRPr="00931E70" w:rsidRDefault="001C7B93" w:rsidP="00931E70">
            <w:pPr>
              <w:jc w:val="center"/>
              <w:rPr>
                <w:b/>
                <w:i/>
                <w:sz w:val="24"/>
                <w:szCs w:val="24"/>
              </w:rPr>
            </w:pPr>
            <w:r w:rsidRPr="00931E70">
              <w:rPr>
                <w:b/>
                <w:i/>
                <w:sz w:val="24"/>
                <w:szCs w:val="24"/>
              </w:rPr>
              <w:lastRenderedPageBreak/>
              <w:t>часов</w:t>
            </w:r>
          </w:p>
          <w:p w14:paraId="1CA4286B" w14:textId="77777777" w:rsidR="001C7B93" w:rsidRPr="00931E70" w:rsidRDefault="001C7B93" w:rsidP="00931E7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52" w:type="dxa"/>
            <w:gridSpan w:val="6"/>
          </w:tcPr>
          <w:p w14:paraId="60AF6191" w14:textId="77777777" w:rsidR="001C7B93" w:rsidRPr="00931E70" w:rsidRDefault="001C7B93" w:rsidP="00931E70">
            <w:pPr>
              <w:jc w:val="center"/>
              <w:rPr>
                <w:b/>
                <w:i/>
                <w:sz w:val="24"/>
                <w:szCs w:val="24"/>
              </w:rPr>
            </w:pPr>
            <w:r w:rsidRPr="00931E70">
              <w:rPr>
                <w:b/>
                <w:i/>
                <w:sz w:val="24"/>
                <w:szCs w:val="24"/>
              </w:rPr>
              <w:t>Дата</w:t>
            </w:r>
          </w:p>
          <w:p w14:paraId="433EE991" w14:textId="77777777" w:rsidR="001C7B93" w:rsidRPr="00931E70" w:rsidRDefault="001C7B93" w:rsidP="00931E70">
            <w:pPr>
              <w:jc w:val="center"/>
              <w:rPr>
                <w:b/>
                <w:i/>
                <w:sz w:val="24"/>
                <w:szCs w:val="24"/>
              </w:rPr>
            </w:pPr>
            <w:r w:rsidRPr="00931E70">
              <w:rPr>
                <w:b/>
                <w:i/>
                <w:sz w:val="24"/>
                <w:szCs w:val="24"/>
              </w:rPr>
              <w:t>проведения</w:t>
            </w:r>
          </w:p>
        </w:tc>
      </w:tr>
      <w:tr w:rsidR="001C7B93" w14:paraId="05F74886" w14:textId="77777777" w:rsidTr="001C7B93">
        <w:trPr>
          <w:trHeight w:val="351"/>
        </w:trPr>
        <w:tc>
          <w:tcPr>
            <w:tcW w:w="959" w:type="dxa"/>
            <w:vMerge/>
          </w:tcPr>
          <w:p w14:paraId="2E9C486B" w14:textId="77777777" w:rsidR="001C7B93" w:rsidRPr="00931E70" w:rsidRDefault="001C7B93" w:rsidP="00D64D64">
            <w:pPr>
              <w:jc w:val="center"/>
              <w:outlineLvl w:val="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14:paraId="3C930444" w14:textId="77777777" w:rsidR="001C7B93" w:rsidRPr="00931E70" w:rsidRDefault="001C7B93" w:rsidP="00931E70">
            <w:pPr>
              <w:tabs>
                <w:tab w:val="center" w:pos="2454"/>
                <w:tab w:val="right" w:pos="4909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6F1784E9" w14:textId="77777777" w:rsidR="001C7B93" w:rsidRPr="00931E70" w:rsidRDefault="001C7B93" w:rsidP="00931E70">
            <w:pPr>
              <w:jc w:val="center"/>
              <w:rPr>
                <w:b/>
                <w:i/>
                <w:sz w:val="24"/>
                <w:szCs w:val="24"/>
              </w:rPr>
            </w:pPr>
            <w:r w:rsidRPr="00931E70">
              <w:rPr>
                <w:b/>
                <w:i/>
                <w:sz w:val="24"/>
                <w:szCs w:val="24"/>
              </w:rPr>
              <w:t>все-го</w:t>
            </w:r>
          </w:p>
        </w:tc>
        <w:tc>
          <w:tcPr>
            <w:tcW w:w="708" w:type="dxa"/>
          </w:tcPr>
          <w:p w14:paraId="7452C12C" w14:textId="77777777" w:rsidR="001C7B93" w:rsidRPr="00931E70" w:rsidRDefault="001C7B93" w:rsidP="00931E70">
            <w:pPr>
              <w:jc w:val="center"/>
              <w:rPr>
                <w:b/>
                <w:i/>
                <w:sz w:val="24"/>
                <w:szCs w:val="24"/>
              </w:rPr>
            </w:pPr>
            <w:r w:rsidRPr="00931E70">
              <w:rPr>
                <w:b/>
                <w:i/>
                <w:sz w:val="24"/>
                <w:szCs w:val="24"/>
              </w:rPr>
              <w:t>лек-</w:t>
            </w:r>
            <w:proofErr w:type="spellStart"/>
            <w:r w:rsidRPr="00931E70">
              <w:rPr>
                <w:b/>
                <w:i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851" w:type="dxa"/>
          </w:tcPr>
          <w:p w14:paraId="25C9AFCB" w14:textId="77777777" w:rsidR="001C7B93" w:rsidRPr="00931E70" w:rsidRDefault="001C7B93" w:rsidP="00931E70">
            <w:pPr>
              <w:rPr>
                <w:b/>
                <w:i/>
                <w:sz w:val="24"/>
                <w:szCs w:val="24"/>
              </w:rPr>
            </w:pPr>
            <w:r w:rsidRPr="00931E70">
              <w:rPr>
                <w:b/>
                <w:i/>
                <w:sz w:val="24"/>
                <w:szCs w:val="24"/>
              </w:rPr>
              <w:t>П/ р</w:t>
            </w:r>
          </w:p>
        </w:tc>
        <w:tc>
          <w:tcPr>
            <w:tcW w:w="709" w:type="dxa"/>
          </w:tcPr>
          <w:p w14:paraId="4569CD7F" w14:textId="77777777" w:rsidR="001C7B93" w:rsidRPr="00931E70" w:rsidRDefault="001C7B93" w:rsidP="00931E70">
            <w:pPr>
              <w:jc w:val="center"/>
              <w:rPr>
                <w:b/>
                <w:i/>
                <w:sz w:val="24"/>
                <w:szCs w:val="24"/>
              </w:rPr>
            </w:pPr>
            <w:r w:rsidRPr="00931E70">
              <w:rPr>
                <w:b/>
                <w:i/>
                <w:sz w:val="24"/>
                <w:szCs w:val="24"/>
              </w:rPr>
              <w:t>С/ р</w:t>
            </w:r>
          </w:p>
        </w:tc>
        <w:tc>
          <w:tcPr>
            <w:tcW w:w="990" w:type="dxa"/>
          </w:tcPr>
          <w:p w14:paraId="06FD574F" w14:textId="77777777" w:rsidR="001C7B93" w:rsidRPr="00931E70" w:rsidRDefault="00931E70" w:rsidP="00931E7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962" w:type="dxa"/>
            <w:gridSpan w:val="5"/>
          </w:tcPr>
          <w:p w14:paraId="400B20D4" w14:textId="77777777" w:rsidR="001C7B93" w:rsidRPr="00931E70" w:rsidRDefault="00931E70" w:rsidP="00931E7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факту</w:t>
            </w:r>
          </w:p>
        </w:tc>
      </w:tr>
      <w:tr w:rsidR="001C7B93" w14:paraId="4C3CF1B8" w14:textId="77777777" w:rsidTr="00D64D64">
        <w:trPr>
          <w:trHeight w:val="279"/>
        </w:trPr>
        <w:tc>
          <w:tcPr>
            <w:tcW w:w="9857" w:type="dxa"/>
            <w:gridSpan w:val="13"/>
          </w:tcPr>
          <w:p w14:paraId="7AA5F88B" w14:textId="77777777" w:rsidR="001C7B93" w:rsidRPr="00AA29D5" w:rsidRDefault="001C7B93" w:rsidP="008407A7">
            <w:pPr>
              <w:tabs>
                <w:tab w:val="left" w:pos="3020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CD0EA2">
              <w:rPr>
                <w:b/>
                <w:sz w:val="28"/>
                <w:szCs w:val="28"/>
              </w:rPr>
              <w:t>Подгото</w:t>
            </w:r>
            <w:r>
              <w:rPr>
                <w:b/>
                <w:sz w:val="28"/>
                <w:szCs w:val="28"/>
              </w:rPr>
              <w:t xml:space="preserve">вка к олимпиаде по математике. </w:t>
            </w:r>
            <w:r w:rsidR="008407A7">
              <w:rPr>
                <w:b/>
                <w:sz w:val="28"/>
                <w:szCs w:val="28"/>
              </w:rPr>
              <w:t>27</w:t>
            </w:r>
            <w:r w:rsidR="005A1581">
              <w:rPr>
                <w:b/>
                <w:sz w:val="28"/>
                <w:szCs w:val="28"/>
              </w:rPr>
              <w:t xml:space="preserve"> </w:t>
            </w:r>
            <w:r w:rsidRPr="00CD0EA2">
              <w:rPr>
                <w:b/>
                <w:sz w:val="28"/>
                <w:szCs w:val="28"/>
              </w:rPr>
              <w:t>часов.</w:t>
            </w:r>
          </w:p>
        </w:tc>
      </w:tr>
      <w:tr w:rsidR="001C7B93" w14:paraId="34999685" w14:textId="77777777" w:rsidTr="00931E70">
        <w:trPr>
          <w:gridAfter w:val="1"/>
          <w:wAfter w:w="29" w:type="dxa"/>
          <w:trHeight w:val="327"/>
        </w:trPr>
        <w:tc>
          <w:tcPr>
            <w:tcW w:w="959" w:type="dxa"/>
          </w:tcPr>
          <w:p w14:paraId="5911F82F" w14:textId="77777777" w:rsidR="001C7B93" w:rsidRPr="009616A2" w:rsidRDefault="001C7B93" w:rsidP="00740021">
            <w:pPr>
              <w:tabs>
                <w:tab w:val="left" w:pos="400"/>
                <w:tab w:val="center" w:pos="491"/>
              </w:tabs>
              <w:jc w:val="center"/>
              <w:rPr>
                <w:sz w:val="28"/>
                <w:szCs w:val="28"/>
              </w:rPr>
            </w:pPr>
            <w:r w:rsidRPr="009616A2">
              <w:rPr>
                <w:sz w:val="28"/>
                <w:szCs w:val="28"/>
              </w:rPr>
              <w:t>1</w:t>
            </w:r>
            <w:r w:rsidR="00931E70">
              <w:rPr>
                <w:sz w:val="28"/>
                <w:szCs w:val="28"/>
              </w:rPr>
              <w:t>-3</w:t>
            </w:r>
          </w:p>
        </w:tc>
        <w:tc>
          <w:tcPr>
            <w:tcW w:w="3969" w:type="dxa"/>
            <w:gridSpan w:val="2"/>
          </w:tcPr>
          <w:p w14:paraId="216B02D6" w14:textId="77777777" w:rsidR="001C7B93" w:rsidRPr="003550F4" w:rsidRDefault="001C7B93" w:rsidP="00D64D64">
            <w:pPr>
              <w:tabs>
                <w:tab w:val="left" w:pos="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задачи на проценты.</w:t>
            </w:r>
          </w:p>
        </w:tc>
        <w:tc>
          <w:tcPr>
            <w:tcW w:w="709" w:type="dxa"/>
          </w:tcPr>
          <w:p w14:paraId="21588477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14:paraId="5BDE8FF6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0445BC31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025165E4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0" w:type="dxa"/>
            <w:gridSpan w:val="3"/>
          </w:tcPr>
          <w:p w14:paraId="07BE9740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14:paraId="35BD274D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14:paraId="7B4D817D" w14:textId="77777777" w:rsidTr="00931E70">
        <w:trPr>
          <w:gridAfter w:val="1"/>
          <w:wAfter w:w="29" w:type="dxa"/>
          <w:trHeight w:val="327"/>
        </w:trPr>
        <w:tc>
          <w:tcPr>
            <w:tcW w:w="959" w:type="dxa"/>
          </w:tcPr>
          <w:p w14:paraId="033049E8" w14:textId="77777777" w:rsidR="001C7B93" w:rsidRPr="009616A2" w:rsidRDefault="00931E70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C7B93">
              <w:rPr>
                <w:sz w:val="28"/>
                <w:szCs w:val="28"/>
              </w:rPr>
              <w:t>-7</w:t>
            </w:r>
          </w:p>
        </w:tc>
        <w:tc>
          <w:tcPr>
            <w:tcW w:w="3969" w:type="dxa"/>
            <w:gridSpan w:val="2"/>
          </w:tcPr>
          <w:p w14:paraId="6E8FF7BC" w14:textId="77777777" w:rsidR="001C7B93" w:rsidRPr="00CA64A3" w:rsidRDefault="001C7B93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Текстовые задачи.</w:t>
            </w:r>
          </w:p>
        </w:tc>
        <w:tc>
          <w:tcPr>
            <w:tcW w:w="709" w:type="dxa"/>
          </w:tcPr>
          <w:p w14:paraId="241FD8D1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74CD9B85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ED4361B" w14:textId="77777777" w:rsidR="001C7B93" w:rsidRPr="00931E70" w:rsidRDefault="00931E70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7E2C55CA" w14:textId="77777777" w:rsidR="001C7B93" w:rsidRPr="00931E70" w:rsidRDefault="00931E70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  <w:gridSpan w:val="3"/>
          </w:tcPr>
          <w:p w14:paraId="05E41821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14:paraId="1A7E5347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14:paraId="22E94392" w14:textId="77777777" w:rsidTr="00931E70">
        <w:trPr>
          <w:gridAfter w:val="1"/>
          <w:wAfter w:w="29" w:type="dxa"/>
          <w:trHeight w:val="327"/>
        </w:trPr>
        <w:tc>
          <w:tcPr>
            <w:tcW w:w="959" w:type="dxa"/>
          </w:tcPr>
          <w:p w14:paraId="676D892D" w14:textId="77777777" w:rsidR="001C7B93" w:rsidRDefault="001C7B93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969" w:type="dxa"/>
            <w:gridSpan w:val="2"/>
          </w:tcPr>
          <w:p w14:paraId="70346B6C" w14:textId="77777777" w:rsidR="001C7B93" w:rsidRDefault="001C7B93" w:rsidP="00B87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районной олимпиады.</w:t>
            </w:r>
          </w:p>
        </w:tc>
        <w:tc>
          <w:tcPr>
            <w:tcW w:w="709" w:type="dxa"/>
          </w:tcPr>
          <w:p w14:paraId="2609F38A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14:paraId="66D0BEC9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1341410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5F28AFE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3"/>
          </w:tcPr>
          <w:p w14:paraId="74CB22BD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14:paraId="30009F3A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14:paraId="3969A8E8" w14:textId="77777777" w:rsidTr="00D64D64">
        <w:trPr>
          <w:gridAfter w:val="1"/>
          <w:wAfter w:w="29" w:type="dxa"/>
          <w:trHeight w:val="327"/>
        </w:trPr>
        <w:tc>
          <w:tcPr>
            <w:tcW w:w="9828" w:type="dxa"/>
            <w:gridSpan w:val="12"/>
          </w:tcPr>
          <w:p w14:paraId="69D20729" w14:textId="77777777" w:rsidR="001C7B93" w:rsidRPr="00AA29D5" w:rsidRDefault="001C7B93" w:rsidP="008407A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D0EA2">
              <w:rPr>
                <w:b/>
                <w:sz w:val="28"/>
                <w:szCs w:val="28"/>
              </w:rPr>
              <w:t>Из истории математики.</w:t>
            </w:r>
            <w:r w:rsidR="005A1581">
              <w:rPr>
                <w:b/>
                <w:sz w:val="28"/>
                <w:szCs w:val="28"/>
              </w:rPr>
              <w:t xml:space="preserve"> </w:t>
            </w:r>
            <w:r w:rsidR="008407A7">
              <w:rPr>
                <w:b/>
                <w:sz w:val="28"/>
                <w:szCs w:val="28"/>
              </w:rPr>
              <w:t>18</w:t>
            </w:r>
            <w:r w:rsidRPr="00CD0EA2">
              <w:rPr>
                <w:b/>
                <w:sz w:val="28"/>
                <w:szCs w:val="28"/>
              </w:rPr>
              <w:t xml:space="preserve"> часов.</w:t>
            </w:r>
          </w:p>
        </w:tc>
      </w:tr>
      <w:tr w:rsidR="001C7B93" w14:paraId="40471BA6" w14:textId="77777777" w:rsidTr="00931E70">
        <w:trPr>
          <w:gridAfter w:val="1"/>
          <w:wAfter w:w="29" w:type="dxa"/>
          <w:trHeight w:val="327"/>
        </w:trPr>
        <w:tc>
          <w:tcPr>
            <w:tcW w:w="959" w:type="dxa"/>
          </w:tcPr>
          <w:p w14:paraId="25818D2C" w14:textId="77777777" w:rsidR="001C7B93" w:rsidRPr="009616A2" w:rsidRDefault="001C7B93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2"/>
          </w:tcPr>
          <w:p w14:paraId="76118FFF" w14:textId="77777777" w:rsidR="001C7B93" w:rsidRPr="001166B0" w:rsidRDefault="001C7B93" w:rsidP="00D64D64">
            <w:pPr>
              <w:tabs>
                <w:tab w:val="left" w:pos="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Гений 18 века – Леонард Эйлер.</w:t>
            </w:r>
          </w:p>
        </w:tc>
        <w:tc>
          <w:tcPr>
            <w:tcW w:w="709" w:type="dxa"/>
          </w:tcPr>
          <w:p w14:paraId="1ACE20A0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70C65EAF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52B4123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76E7C02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5" w:type="dxa"/>
            <w:gridSpan w:val="4"/>
          </w:tcPr>
          <w:p w14:paraId="14983D95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14:paraId="2F7F4357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14:paraId="5D615A97" w14:textId="77777777" w:rsidTr="00931E70">
        <w:trPr>
          <w:gridAfter w:val="1"/>
          <w:wAfter w:w="29" w:type="dxa"/>
          <w:trHeight w:val="327"/>
        </w:trPr>
        <w:tc>
          <w:tcPr>
            <w:tcW w:w="959" w:type="dxa"/>
          </w:tcPr>
          <w:p w14:paraId="02FC8E3E" w14:textId="77777777" w:rsidR="001C7B93" w:rsidRPr="009616A2" w:rsidRDefault="001C7B93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gridSpan w:val="2"/>
          </w:tcPr>
          <w:p w14:paraId="2DE99952" w14:textId="77777777" w:rsidR="001C7B93" w:rsidRPr="006F416D" w:rsidRDefault="001C7B93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И. Лобачевский – великий реформатор геометрии.</w:t>
            </w:r>
          </w:p>
        </w:tc>
        <w:tc>
          <w:tcPr>
            <w:tcW w:w="709" w:type="dxa"/>
          </w:tcPr>
          <w:p w14:paraId="75ABAC7D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5605361D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0F9D65F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BA1BA34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5" w:type="dxa"/>
            <w:gridSpan w:val="4"/>
          </w:tcPr>
          <w:p w14:paraId="76711F80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14:paraId="6CD25DB2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14:paraId="1BBD3B01" w14:textId="77777777" w:rsidTr="00931E70">
        <w:trPr>
          <w:gridAfter w:val="1"/>
          <w:wAfter w:w="29" w:type="dxa"/>
          <w:trHeight w:val="327"/>
        </w:trPr>
        <w:tc>
          <w:tcPr>
            <w:tcW w:w="959" w:type="dxa"/>
          </w:tcPr>
          <w:p w14:paraId="7ADD4677" w14:textId="77777777" w:rsidR="001C7B93" w:rsidRPr="009616A2" w:rsidRDefault="001C7B93" w:rsidP="00740021">
            <w:pPr>
              <w:tabs>
                <w:tab w:val="left" w:pos="400"/>
                <w:tab w:val="center" w:pos="49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2"/>
          </w:tcPr>
          <w:p w14:paraId="15E54DDA" w14:textId="77777777" w:rsidR="001C7B93" w:rsidRPr="006F416D" w:rsidRDefault="001C7B93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Трагическая судьба </w:t>
            </w:r>
            <w:proofErr w:type="spellStart"/>
            <w:r>
              <w:rPr>
                <w:sz w:val="28"/>
                <w:szCs w:val="28"/>
              </w:rPr>
              <w:t>Эвариста</w:t>
            </w:r>
            <w:proofErr w:type="spellEnd"/>
            <w:r>
              <w:rPr>
                <w:sz w:val="28"/>
                <w:szCs w:val="28"/>
              </w:rPr>
              <w:t xml:space="preserve"> Галуа.</w:t>
            </w:r>
          </w:p>
        </w:tc>
        <w:tc>
          <w:tcPr>
            <w:tcW w:w="709" w:type="dxa"/>
          </w:tcPr>
          <w:p w14:paraId="18E8592C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24B1B092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FCFA4BC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BEF9603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5" w:type="dxa"/>
            <w:gridSpan w:val="4"/>
          </w:tcPr>
          <w:p w14:paraId="615AE97F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14:paraId="77BCA971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14:paraId="01C2384E" w14:textId="77777777" w:rsidTr="00931E70">
        <w:trPr>
          <w:gridAfter w:val="1"/>
          <w:wAfter w:w="29" w:type="dxa"/>
          <w:trHeight w:val="327"/>
        </w:trPr>
        <w:tc>
          <w:tcPr>
            <w:tcW w:w="959" w:type="dxa"/>
          </w:tcPr>
          <w:p w14:paraId="458D5F05" w14:textId="77777777" w:rsidR="001C7B93" w:rsidRPr="004602BA" w:rsidRDefault="001C7B93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gridSpan w:val="2"/>
          </w:tcPr>
          <w:p w14:paraId="5B830B7F" w14:textId="77777777" w:rsidR="001C7B93" w:rsidRPr="006F416D" w:rsidRDefault="001C7B93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Корифей математики 19 века П. Л. Чебышев.</w:t>
            </w:r>
          </w:p>
        </w:tc>
        <w:tc>
          <w:tcPr>
            <w:tcW w:w="709" w:type="dxa"/>
          </w:tcPr>
          <w:p w14:paraId="4D5CE851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00495BD3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9544C73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205A45B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5" w:type="dxa"/>
            <w:gridSpan w:val="4"/>
          </w:tcPr>
          <w:p w14:paraId="3D7F1154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14:paraId="4EC8A080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14:paraId="1DA03FD7" w14:textId="77777777" w:rsidTr="00931E70">
        <w:trPr>
          <w:gridAfter w:val="1"/>
          <w:wAfter w:w="29" w:type="dxa"/>
          <w:trHeight w:val="327"/>
        </w:trPr>
        <w:tc>
          <w:tcPr>
            <w:tcW w:w="959" w:type="dxa"/>
          </w:tcPr>
          <w:p w14:paraId="12F6A7BC" w14:textId="77777777" w:rsidR="001C7B93" w:rsidRPr="004602BA" w:rsidRDefault="001C7B93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gridSpan w:val="2"/>
          </w:tcPr>
          <w:p w14:paraId="1B8D8EE6" w14:textId="77777777" w:rsidR="001C7B93" w:rsidRPr="006F416D" w:rsidRDefault="001C7B93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«Принцесса науки» С. В. Ковалевская.</w:t>
            </w:r>
          </w:p>
        </w:tc>
        <w:tc>
          <w:tcPr>
            <w:tcW w:w="709" w:type="dxa"/>
          </w:tcPr>
          <w:p w14:paraId="20AFCF7E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13B7E89F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163D90E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E8AB7E4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5" w:type="dxa"/>
            <w:gridSpan w:val="4"/>
          </w:tcPr>
          <w:p w14:paraId="6ABD7C71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14:paraId="025BFA5C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14:paraId="76D83EE3" w14:textId="77777777" w:rsidTr="00931E70">
        <w:trPr>
          <w:gridAfter w:val="1"/>
          <w:wAfter w:w="29" w:type="dxa"/>
          <w:trHeight w:val="327"/>
        </w:trPr>
        <w:tc>
          <w:tcPr>
            <w:tcW w:w="959" w:type="dxa"/>
          </w:tcPr>
          <w:p w14:paraId="27BDD93A" w14:textId="77777777" w:rsidR="001C7B93" w:rsidRDefault="001C7B93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gridSpan w:val="2"/>
          </w:tcPr>
          <w:p w14:paraId="39434071" w14:textId="77777777" w:rsidR="001C7B93" w:rsidRDefault="001C7B93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А. Стеклов, А. Н. Колмогоров.</w:t>
            </w:r>
          </w:p>
        </w:tc>
        <w:tc>
          <w:tcPr>
            <w:tcW w:w="709" w:type="dxa"/>
          </w:tcPr>
          <w:p w14:paraId="640BF5A2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39DB25BD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7438DFE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5AB03F1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5" w:type="dxa"/>
            <w:gridSpan w:val="4"/>
          </w:tcPr>
          <w:p w14:paraId="6CC31701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14:paraId="13567521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14:paraId="2D6473AA" w14:textId="77777777" w:rsidTr="00D64D64">
        <w:trPr>
          <w:gridAfter w:val="1"/>
          <w:wAfter w:w="29" w:type="dxa"/>
          <w:trHeight w:val="327"/>
        </w:trPr>
        <w:tc>
          <w:tcPr>
            <w:tcW w:w="9828" w:type="dxa"/>
            <w:gridSpan w:val="12"/>
          </w:tcPr>
          <w:p w14:paraId="60F18ABE" w14:textId="77777777" w:rsidR="001C7B93" w:rsidRPr="004602BA" w:rsidRDefault="008407A7" w:rsidP="00740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Занимательные задачи. 3</w:t>
            </w:r>
            <w:r w:rsidR="001C7B93" w:rsidRPr="00CD0EA2">
              <w:rPr>
                <w:b/>
                <w:sz w:val="28"/>
                <w:szCs w:val="28"/>
              </w:rPr>
              <w:t>0 часов.</w:t>
            </w:r>
          </w:p>
        </w:tc>
      </w:tr>
      <w:tr w:rsidR="001C7B93" w14:paraId="75FF6175" w14:textId="77777777" w:rsidTr="00931E70">
        <w:trPr>
          <w:gridAfter w:val="1"/>
          <w:wAfter w:w="29" w:type="dxa"/>
          <w:trHeight w:val="327"/>
        </w:trPr>
        <w:tc>
          <w:tcPr>
            <w:tcW w:w="959" w:type="dxa"/>
          </w:tcPr>
          <w:p w14:paraId="01B61608" w14:textId="77777777" w:rsidR="001C7B93" w:rsidRPr="009540E9" w:rsidRDefault="001C7B93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gridSpan w:val="2"/>
          </w:tcPr>
          <w:p w14:paraId="4177D925" w14:textId="77777777" w:rsidR="001C7B93" w:rsidRPr="00A30312" w:rsidRDefault="001C7B93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Задачи на перекладывание спичек.</w:t>
            </w:r>
          </w:p>
        </w:tc>
        <w:tc>
          <w:tcPr>
            <w:tcW w:w="709" w:type="dxa"/>
          </w:tcPr>
          <w:p w14:paraId="2DD228AD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726F4338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172BB66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198BFBDE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14:paraId="2A4A35E3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14:paraId="7C020ED1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14:paraId="613226FF" w14:textId="77777777" w:rsidTr="00931E70">
        <w:trPr>
          <w:gridAfter w:val="1"/>
          <w:wAfter w:w="29" w:type="dxa"/>
          <w:trHeight w:val="327"/>
        </w:trPr>
        <w:tc>
          <w:tcPr>
            <w:tcW w:w="959" w:type="dxa"/>
          </w:tcPr>
          <w:p w14:paraId="614AB751" w14:textId="77777777" w:rsidR="001C7B93" w:rsidRPr="004672D5" w:rsidRDefault="001C7B93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  <w:gridSpan w:val="2"/>
          </w:tcPr>
          <w:p w14:paraId="0A679B56" w14:textId="77777777" w:rsidR="001C7B93" w:rsidRPr="00704546" w:rsidRDefault="001C7B93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Расшифровка текстов.</w:t>
            </w:r>
          </w:p>
        </w:tc>
        <w:tc>
          <w:tcPr>
            <w:tcW w:w="709" w:type="dxa"/>
          </w:tcPr>
          <w:p w14:paraId="43BEDDDA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0C51C319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7B653D3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68BA92E7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14:paraId="58A28C2C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14:paraId="6EE84F2B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14:paraId="043B9547" w14:textId="77777777" w:rsidTr="00931E70">
        <w:trPr>
          <w:gridAfter w:val="1"/>
          <w:wAfter w:w="29" w:type="dxa"/>
          <w:trHeight w:val="327"/>
        </w:trPr>
        <w:tc>
          <w:tcPr>
            <w:tcW w:w="959" w:type="dxa"/>
          </w:tcPr>
          <w:p w14:paraId="5C0EE093" w14:textId="77777777" w:rsidR="001C7B93" w:rsidRPr="004672D5" w:rsidRDefault="001C7B93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  <w:gridSpan w:val="2"/>
          </w:tcPr>
          <w:p w14:paraId="41CA3C5F" w14:textId="77777777" w:rsidR="001C7B93" w:rsidRPr="00D132F6" w:rsidRDefault="001C7B93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Расшифровка ребусов.</w:t>
            </w:r>
          </w:p>
        </w:tc>
        <w:tc>
          <w:tcPr>
            <w:tcW w:w="709" w:type="dxa"/>
          </w:tcPr>
          <w:p w14:paraId="067AE19B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332DA9A9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9D294A1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1E9CD555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14:paraId="01B0E6A3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14:paraId="7A8CBD00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14:paraId="572170D9" w14:textId="77777777" w:rsidTr="00931E70">
        <w:trPr>
          <w:gridAfter w:val="1"/>
          <w:wAfter w:w="29" w:type="dxa"/>
          <w:trHeight w:val="327"/>
        </w:trPr>
        <w:tc>
          <w:tcPr>
            <w:tcW w:w="959" w:type="dxa"/>
          </w:tcPr>
          <w:p w14:paraId="7CDA7AF6" w14:textId="77777777" w:rsidR="001C7B93" w:rsidRPr="004672D5" w:rsidRDefault="001C7B93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  <w:gridSpan w:val="2"/>
          </w:tcPr>
          <w:p w14:paraId="64AC3C15" w14:textId="77777777" w:rsidR="001C7B93" w:rsidRPr="004672D5" w:rsidRDefault="001C7B93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софизмы.</w:t>
            </w:r>
          </w:p>
        </w:tc>
        <w:tc>
          <w:tcPr>
            <w:tcW w:w="709" w:type="dxa"/>
          </w:tcPr>
          <w:p w14:paraId="3E89D044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480783FD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35F5F18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5CD001EB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14:paraId="32E68B49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14:paraId="517A2D1C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14:paraId="736FA241" w14:textId="77777777" w:rsidTr="00931E70">
        <w:trPr>
          <w:gridAfter w:val="1"/>
          <w:wAfter w:w="29" w:type="dxa"/>
          <w:trHeight w:val="327"/>
        </w:trPr>
        <w:tc>
          <w:tcPr>
            <w:tcW w:w="959" w:type="dxa"/>
          </w:tcPr>
          <w:p w14:paraId="38F32154" w14:textId="77777777" w:rsidR="001C7B93" w:rsidRPr="005A5342" w:rsidRDefault="001C7B93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31E70">
              <w:rPr>
                <w:sz w:val="28"/>
                <w:szCs w:val="28"/>
              </w:rPr>
              <w:t>-21</w:t>
            </w:r>
          </w:p>
        </w:tc>
        <w:tc>
          <w:tcPr>
            <w:tcW w:w="3969" w:type="dxa"/>
            <w:gridSpan w:val="2"/>
          </w:tcPr>
          <w:p w14:paraId="62526DF4" w14:textId="77777777" w:rsidR="001C7B93" w:rsidRPr="005A5342" w:rsidRDefault="001C7B93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взвешивания.</w:t>
            </w:r>
          </w:p>
        </w:tc>
        <w:tc>
          <w:tcPr>
            <w:tcW w:w="709" w:type="dxa"/>
          </w:tcPr>
          <w:p w14:paraId="0F510CB3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14:paraId="3360E773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79BF800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2585EDF2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14:paraId="1E061D81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14:paraId="6BA6A75E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14:paraId="6C9A6152" w14:textId="77777777" w:rsidTr="00931E70">
        <w:trPr>
          <w:gridAfter w:val="1"/>
          <w:wAfter w:w="29" w:type="dxa"/>
          <w:trHeight w:val="327"/>
        </w:trPr>
        <w:tc>
          <w:tcPr>
            <w:tcW w:w="959" w:type="dxa"/>
          </w:tcPr>
          <w:p w14:paraId="1CB0810A" w14:textId="77777777" w:rsidR="001C7B93" w:rsidRPr="005A5342" w:rsidRDefault="00931E70" w:rsidP="00740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C7B93">
              <w:rPr>
                <w:sz w:val="28"/>
                <w:szCs w:val="28"/>
              </w:rPr>
              <w:t>-25</w:t>
            </w:r>
          </w:p>
        </w:tc>
        <w:tc>
          <w:tcPr>
            <w:tcW w:w="3969" w:type="dxa"/>
            <w:gridSpan w:val="2"/>
          </w:tcPr>
          <w:p w14:paraId="3A5325FD" w14:textId="77777777" w:rsidR="001C7B93" w:rsidRPr="00531192" w:rsidRDefault="001C7B93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 задачи.</w:t>
            </w:r>
          </w:p>
        </w:tc>
        <w:tc>
          <w:tcPr>
            <w:tcW w:w="709" w:type="dxa"/>
          </w:tcPr>
          <w:p w14:paraId="22E52E15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14:paraId="4D25A6EE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3881E75B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6A95614D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gridSpan w:val="2"/>
          </w:tcPr>
          <w:p w14:paraId="7FC2BF9B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14:paraId="6D3D8814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14:paraId="51705701" w14:textId="77777777" w:rsidTr="00D64D64">
        <w:trPr>
          <w:gridAfter w:val="1"/>
          <w:wAfter w:w="29" w:type="dxa"/>
          <w:trHeight w:val="327"/>
        </w:trPr>
        <w:tc>
          <w:tcPr>
            <w:tcW w:w="9828" w:type="dxa"/>
            <w:gridSpan w:val="12"/>
          </w:tcPr>
          <w:p w14:paraId="799482F1" w14:textId="77777777" w:rsidR="001C7B93" w:rsidRPr="00531192" w:rsidRDefault="001C7B93" w:rsidP="008407A7">
            <w:pPr>
              <w:jc w:val="center"/>
              <w:rPr>
                <w:b/>
                <w:sz w:val="28"/>
                <w:szCs w:val="28"/>
              </w:rPr>
            </w:pPr>
            <w:r w:rsidRPr="00CD0EA2">
              <w:rPr>
                <w:b/>
                <w:sz w:val="28"/>
                <w:szCs w:val="28"/>
              </w:rPr>
              <w:t xml:space="preserve">Старинные задачи. </w:t>
            </w:r>
            <w:r w:rsidR="008407A7">
              <w:rPr>
                <w:b/>
                <w:sz w:val="28"/>
                <w:szCs w:val="28"/>
              </w:rPr>
              <w:t>12</w:t>
            </w:r>
            <w:r w:rsidRPr="00CD0EA2">
              <w:rPr>
                <w:b/>
                <w:sz w:val="28"/>
                <w:szCs w:val="28"/>
              </w:rPr>
              <w:t xml:space="preserve"> часа.</w:t>
            </w:r>
          </w:p>
        </w:tc>
      </w:tr>
      <w:tr w:rsidR="001C7B93" w14:paraId="08F9FCAA" w14:textId="77777777" w:rsidTr="00931E70">
        <w:trPr>
          <w:gridAfter w:val="1"/>
          <w:wAfter w:w="29" w:type="dxa"/>
          <w:trHeight w:val="327"/>
        </w:trPr>
        <w:tc>
          <w:tcPr>
            <w:tcW w:w="1198" w:type="dxa"/>
            <w:gridSpan w:val="2"/>
          </w:tcPr>
          <w:p w14:paraId="5DC69A27" w14:textId="77777777" w:rsidR="001C7B93" w:rsidRPr="00531192" w:rsidRDefault="001C7B93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730" w:type="dxa"/>
          </w:tcPr>
          <w:p w14:paraId="2714AD60" w14:textId="77777777" w:rsidR="001C7B93" w:rsidRDefault="001C7B93" w:rsidP="00D64D64">
            <w:pPr>
              <w:tabs>
                <w:tab w:val="left" w:pos="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из «Арифметики </w:t>
            </w:r>
          </w:p>
          <w:p w14:paraId="5F4C023B" w14:textId="77777777" w:rsidR="001C7B93" w:rsidRPr="00531192" w:rsidRDefault="001C7B93" w:rsidP="00D64D64">
            <w:pPr>
              <w:tabs>
                <w:tab w:val="left" w:pos="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Н. Толстого».</w:t>
            </w:r>
          </w:p>
        </w:tc>
        <w:tc>
          <w:tcPr>
            <w:tcW w:w="709" w:type="dxa"/>
          </w:tcPr>
          <w:p w14:paraId="01FE80C8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1B9F28FD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3F42B75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0934052B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14:paraId="2BB6F80C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14:paraId="2556AB65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14:paraId="747DFE94" w14:textId="77777777" w:rsidTr="00931E70">
        <w:trPr>
          <w:gridAfter w:val="1"/>
          <w:wAfter w:w="29" w:type="dxa"/>
          <w:trHeight w:val="327"/>
        </w:trPr>
        <w:tc>
          <w:tcPr>
            <w:tcW w:w="1198" w:type="dxa"/>
            <w:gridSpan w:val="2"/>
          </w:tcPr>
          <w:p w14:paraId="795EB75B" w14:textId="77777777" w:rsidR="001C7B93" w:rsidRPr="00FA2411" w:rsidRDefault="001C7B93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730" w:type="dxa"/>
          </w:tcPr>
          <w:p w14:paraId="41AD27B4" w14:textId="77777777" w:rsidR="001C7B93" w:rsidRPr="00FA2411" w:rsidRDefault="001C7B93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С. А. Рачинского.</w:t>
            </w:r>
          </w:p>
        </w:tc>
        <w:tc>
          <w:tcPr>
            <w:tcW w:w="709" w:type="dxa"/>
          </w:tcPr>
          <w:p w14:paraId="2AD8F1CB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5FC0C492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1420E5A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5E2D4917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14:paraId="0A59F29E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14:paraId="37BD4E9F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14:paraId="6F70AFF0" w14:textId="77777777" w:rsidTr="00931E70">
        <w:trPr>
          <w:gridAfter w:val="1"/>
          <w:wAfter w:w="29" w:type="dxa"/>
          <w:trHeight w:val="327"/>
        </w:trPr>
        <w:tc>
          <w:tcPr>
            <w:tcW w:w="1198" w:type="dxa"/>
            <w:gridSpan w:val="2"/>
          </w:tcPr>
          <w:p w14:paraId="209C6549" w14:textId="77777777" w:rsidR="001C7B93" w:rsidRPr="003550F4" w:rsidRDefault="001C7B93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730" w:type="dxa"/>
          </w:tcPr>
          <w:p w14:paraId="2AE65C31" w14:textId="77777777" w:rsidR="001C7B93" w:rsidRPr="00FA2411" w:rsidRDefault="001C7B93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Индийские старинные задачи.</w:t>
            </w:r>
          </w:p>
        </w:tc>
        <w:tc>
          <w:tcPr>
            <w:tcW w:w="709" w:type="dxa"/>
          </w:tcPr>
          <w:p w14:paraId="626B7FE4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51164197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DDF300B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56430F4E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14:paraId="65AF0018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14:paraId="05A393FB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14:paraId="2436235E" w14:textId="77777777" w:rsidTr="00931E70">
        <w:trPr>
          <w:gridAfter w:val="1"/>
          <w:wAfter w:w="29" w:type="dxa"/>
          <w:trHeight w:val="327"/>
        </w:trPr>
        <w:tc>
          <w:tcPr>
            <w:tcW w:w="1198" w:type="dxa"/>
            <w:gridSpan w:val="2"/>
          </w:tcPr>
          <w:p w14:paraId="511A8D63" w14:textId="77777777" w:rsidR="001C7B93" w:rsidRPr="003550F4" w:rsidRDefault="001C7B93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730" w:type="dxa"/>
          </w:tcPr>
          <w:p w14:paraId="02AEEAE8" w14:textId="77777777" w:rsidR="001C7B93" w:rsidRPr="00FA2411" w:rsidRDefault="001C7B93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Греческие, китайские старинные задачи.</w:t>
            </w:r>
          </w:p>
        </w:tc>
        <w:tc>
          <w:tcPr>
            <w:tcW w:w="709" w:type="dxa"/>
          </w:tcPr>
          <w:p w14:paraId="0B7674E4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5A6F018E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F9B944B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3E94EB7F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14:paraId="721B307D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14:paraId="182024F2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14:paraId="764CAF66" w14:textId="77777777" w:rsidTr="00D64D64">
        <w:trPr>
          <w:gridAfter w:val="1"/>
          <w:wAfter w:w="29" w:type="dxa"/>
          <w:trHeight w:val="327"/>
        </w:trPr>
        <w:tc>
          <w:tcPr>
            <w:tcW w:w="9828" w:type="dxa"/>
            <w:gridSpan w:val="12"/>
          </w:tcPr>
          <w:p w14:paraId="4BF7A39E" w14:textId="1F4CB04B" w:rsidR="001C7B93" w:rsidRPr="00AA29D5" w:rsidRDefault="001C7B93" w:rsidP="008407A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45BA7">
              <w:rPr>
                <w:b/>
                <w:sz w:val="28"/>
                <w:szCs w:val="28"/>
              </w:rPr>
              <w:t>Прикладная математика.</w:t>
            </w:r>
            <w:r>
              <w:rPr>
                <w:sz w:val="28"/>
                <w:szCs w:val="28"/>
              </w:rPr>
              <w:t xml:space="preserve"> </w:t>
            </w:r>
            <w:r w:rsidR="005A17F3">
              <w:rPr>
                <w:b/>
                <w:sz w:val="28"/>
                <w:szCs w:val="28"/>
              </w:rPr>
              <w:t>21</w:t>
            </w:r>
            <w:r w:rsidRPr="00CD0EA2">
              <w:rPr>
                <w:b/>
                <w:sz w:val="28"/>
                <w:szCs w:val="28"/>
              </w:rPr>
              <w:t>часов.</w:t>
            </w:r>
          </w:p>
        </w:tc>
      </w:tr>
      <w:tr w:rsidR="001C7B93" w14:paraId="30FF0A7C" w14:textId="77777777" w:rsidTr="00931E70">
        <w:trPr>
          <w:gridAfter w:val="1"/>
          <w:wAfter w:w="29" w:type="dxa"/>
          <w:trHeight w:val="327"/>
        </w:trPr>
        <w:tc>
          <w:tcPr>
            <w:tcW w:w="1198" w:type="dxa"/>
            <w:gridSpan w:val="2"/>
          </w:tcPr>
          <w:p w14:paraId="76F1D56F" w14:textId="77777777" w:rsidR="001C7B93" w:rsidRPr="003550F4" w:rsidRDefault="001C7B93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730" w:type="dxa"/>
          </w:tcPr>
          <w:p w14:paraId="36960D6B" w14:textId="77777777" w:rsidR="001C7B93" w:rsidRPr="004602BA" w:rsidRDefault="001C7B93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фокусы.</w:t>
            </w:r>
          </w:p>
        </w:tc>
        <w:tc>
          <w:tcPr>
            <w:tcW w:w="709" w:type="dxa"/>
          </w:tcPr>
          <w:p w14:paraId="358D92B8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13427650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77C189E4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6D3DDD2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14:paraId="18F1B402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14:paraId="0B9367BA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14:paraId="6187D731" w14:textId="77777777" w:rsidTr="00931E70">
        <w:trPr>
          <w:gridAfter w:val="1"/>
          <w:wAfter w:w="29" w:type="dxa"/>
          <w:trHeight w:val="327"/>
        </w:trPr>
        <w:tc>
          <w:tcPr>
            <w:tcW w:w="1198" w:type="dxa"/>
            <w:gridSpan w:val="2"/>
          </w:tcPr>
          <w:p w14:paraId="43420E90" w14:textId="77777777" w:rsidR="001C7B93" w:rsidRPr="004602BA" w:rsidRDefault="001C7B93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730" w:type="dxa"/>
          </w:tcPr>
          <w:p w14:paraId="58358A25" w14:textId="77777777" w:rsidR="001C7B93" w:rsidRPr="004602BA" w:rsidRDefault="001C7B93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Кулинарные рецепты.</w:t>
            </w:r>
          </w:p>
        </w:tc>
        <w:tc>
          <w:tcPr>
            <w:tcW w:w="709" w:type="dxa"/>
          </w:tcPr>
          <w:p w14:paraId="1901937F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6C8431BF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6755896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7ED4310E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14:paraId="2D6AD9A0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14:paraId="772BAC8F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14:paraId="1CF0890A" w14:textId="77777777" w:rsidTr="00931E70">
        <w:trPr>
          <w:gridAfter w:val="1"/>
          <w:wAfter w:w="29" w:type="dxa"/>
          <w:trHeight w:val="327"/>
        </w:trPr>
        <w:tc>
          <w:tcPr>
            <w:tcW w:w="1198" w:type="dxa"/>
            <w:gridSpan w:val="2"/>
          </w:tcPr>
          <w:p w14:paraId="33576CB6" w14:textId="77777777" w:rsidR="001C7B93" w:rsidRPr="004602BA" w:rsidRDefault="001C7B93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730" w:type="dxa"/>
          </w:tcPr>
          <w:p w14:paraId="3BF249E6" w14:textId="77777777" w:rsidR="001C7B93" w:rsidRPr="004602BA" w:rsidRDefault="001C7B93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Морзе.</w:t>
            </w:r>
          </w:p>
        </w:tc>
        <w:tc>
          <w:tcPr>
            <w:tcW w:w="709" w:type="dxa"/>
          </w:tcPr>
          <w:p w14:paraId="5909D6D8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6983F196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5D7EE86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47E634CA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14:paraId="6584065E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14:paraId="14F52DF3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14:paraId="55DB36CE" w14:textId="77777777" w:rsidTr="00931E70">
        <w:trPr>
          <w:gridAfter w:val="1"/>
          <w:wAfter w:w="29" w:type="dxa"/>
          <w:trHeight w:val="327"/>
        </w:trPr>
        <w:tc>
          <w:tcPr>
            <w:tcW w:w="1198" w:type="dxa"/>
            <w:gridSpan w:val="2"/>
          </w:tcPr>
          <w:p w14:paraId="52C5FC3B" w14:textId="77777777" w:rsidR="001C7B93" w:rsidRPr="004602BA" w:rsidRDefault="001C7B93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730" w:type="dxa"/>
          </w:tcPr>
          <w:p w14:paraId="106A34BC" w14:textId="77777777" w:rsidR="001C7B93" w:rsidRPr="004602BA" w:rsidRDefault="001C7B93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отрывая карандаш от бумаги.</w:t>
            </w:r>
          </w:p>
        </w:tc>
        <w:tc>
          <w:tcPr>
            <w:tcW w:w="709" w:type="dxa"/>
          </w:tcPr>
          <w:p w14:paraId="5575C6D8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225A2F4D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8D566D9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2DD796C8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14:paraId="42C04B8D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14:paraId="661F3258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1C7B93" w14:paraId="3F3176F5" w14:textId="77777777" w:rsidTr="00931E70">
        <w:trPr>
          <w:gridAfter w:val="1"/>
          <w:wAfter w:w="29" w:type="dxa"/>
          <w:trHeight w:val="327"/>
        </w:trPr>
        <w:tc>
          <w:tcPr>
            <w:tcW w:w="1198" w:type="dxa"/>
            <w:gridSpan w:val="2"/>
          </w:tcPr>
          <w:p w14:paraId="55D258B2" w14:textId="77777777" w:rsidR="001C7B93" w:rsidRPr="004602BA" w:rsidRDefault="001C7B93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730" w:type="dxa"/>
          </w:tcPr>
          <w:p w14:paraId="01A19908" w14:textId="77777777" w:rsidR="001C7B93" w:rsidRPr="004602BA" w:rsidRDefault="008F7B3B" w:rsidP="00D6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Быстрый счёт без </w:t>
            </w:r>
            <w:proofErr w:type="spellStart"/>
            <w:r>
              <w:rPr>
                <w:sz w:val="28"/>
                <w:szCs w:val="28"/>
              </w:rPr>
              <w:t>калькулят</w:t>
            </w:r>
            <w:proofErr w:type="spellEnd"/>
            <w:r w:rsidR="001C7B93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2F787EC1" w14:textId="02926005" w:rsidR="001C7B93" w:rsidRPr="00931E70" w:rsidRDefault="005A17F3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14:paraId="3CA38A75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9036F66" w14:textId="77777777" w:rsidR="001C7B93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43D589C0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14:paraId="72126197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14:paraId="4636CBB3" w14:textId="77777777" w:rsidR="001C7B93" w:rsidRPr="00931E70" w:rsidRDefault="001C7B93" w:rsidP="00D64D64">
            <w:pPr>
              <w:jc w:val="center"/>
              <w:rPr>
                <w:sz w:val="28"/>
                <w:szCs w:val="28"/>
              </w:rPr>
            </w:pPr>
          </w:p>
        </w:tc>
      </w:tr>
      <w:tr w:rsidR="00E23536" w14:paraId="0988BDE5" w14:textId="77777777" w:rsidTr="00931E70">
        <w:trPr>
          <w:gridAfter w:val="1"/>
          <w:wAfter w:w="29" w:type="dxa"/>
          <w:trHeight w:val="327"/>
        </w:trPr>
        <w:tc>
          <w:tcPr>
            <w:tcW w:w="1198" w:type="dxa"/>
            <w:gridSpan w:val="2"/>
          </w:tcPr>
          <w:p w14:paraId="67AD622E" w14:textId="77777777" w:rsidR="00E23536" w:rsidRDefault="00E23536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730" w:type="dxa"/>
          </w:tcPr>
          <w:p w14:paraId="019C5C00" w14:textId="77777777" w:rsidR="00E23536" w:rsidRDefault="00E23536" w:rsidP="00D64D6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68224F2" w14:textId="79F629B9" w:rsidR="00E23536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A17F3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14:paraId="29D0338E" w14:textId="6BB53B38" w:rsidR="00E23536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17F3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33569325" w14:textId="7D1E8721" w:rsidR="00E23536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17F3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1B57D400" w14:textId="194ABC95" w:rsidR="00E23536" w:rsidRPr="00931E70" w:rsidRDefault="005A1581" w:rsidP="00D6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17F3">
              <w:rPr>
                <w:sz w:val="28"/>
                <w:szCs w:val="28"/>
              </w:rPr>
              <w:t>2</w:t>
            </w:r>
          </w:p>
        </w:tc>
        <w:tc>
          <w:tcPr>
            <w:tcW w:w="1020" w:type="dxa"/>
            <w:gridSpan w:val="2"/>
          </w:tcPr>
          <w:p w14:paraId="136CCA83" w14:textId="77777777" w:rsidR="00E23536" w:rsidRPr="00931E70" w:rsidRDefault="00E23536" w:rsidP="00D64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gridSpan w:val="3"/>
          </w:tcPr>
          <w:p w14:paraId="4FA1B425" w14:textId="77777777" w:rsidR="00E23536" w:rsidRPr="00931E70" w:rsidRDefault="00E23536" w:rsidP="00D64D6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DE9B47C" w14:textId="77777777" w:rsidR="00BB4EEB" w:rsidRDefault="00BB4EEB" w:rsidP="008F7B3B">
      <w:pPr>
        <w:jc w:val="center"/>
        <w:rPr>
          <w:b/>
          <w:sz w:val="36"/>
          <w:szCs w:val="36"/>
        </w:rPr>
      </w:pPr>
    </w:p>
    <w:p w14:paraId="69BDDF06" w14:textId="77777777" w:rsidR="00D64D64" w:rsidRDefault="00D64D64" w:rsidP="00D64D64">
      <w:pPr>
        <w:spacing w:line="360" w:lineRule="auto"/>
        <w:jc w:val="center"/>
        <w:rPr>
          <w:b/>
          <w:sz w:val="36"/>
          <w:szCs w:val="36"/>
        </w:rPr>
      </w:pPr>
    </w:p>
    <w:p w14:paraId="3421CB30" w14:textId="77777777" w:rsidR="00D64D64" w:rsidRDefault="001C7B93" w:rsidP="005A1581">
      <w:pPr>
        <w:spacing w:line="360" w:lineRule="auto"/>
        <w:jc w:val="both"/>
        <w:rPr>
          <w:b/>
          <w:sz w:val="36"/>
          <w:szCs w:val="36"/>
        </w:rPr>
      </w:pPr>
      <w:r w:rsidRPr="00BB4EEB">
        <w:rPr>
          <w:b/>
          <w:sz w:val="36"/>
          <w:szCs w:val="36"/>
        </w:rPr>
        <w:t>Основное содержание программы</w:t>
      </w:r>
    </w:p>
    <w:p w14:paraId="0F7CBA65" w14:textId="77777777" w:rsidR="001C7B93" w:rsidRPr="00D64D64" w:rsidRDefault="001C7B93" w:rsidP="005A1581">
      <w:pPr>
        <w:spacing w:line="360" w:lineRule="auto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Программа включает в себя несколько блоков.</w:t>
      </w:r>
    </w:p>
    <w:p w14:paraId="3F0772E2" w14:textId="77777777" w:rsidR="001C7B93" w:rsidRDefault="001C7B93" w:rsidP="005A1581">
      <w:pPr>
        <w:spacing w:line="360" w:lineRule="auto"/>
        <w:jc w:val="both"/>
        <w:rPr>
          <w:b/>
          <w:i/>
          <w:sz w:val="40"/>
          <w:szCs w:val="40"/>
        </w:rPr>
      </w:pPr>
      <w:r>
        <w:rPr>
          <w:sz w:val="28"/>
          <w:szCs w:val="28"/>
        </w:rPr>
        <w:t xml:space="preserve">     </w:t>
      </w:r>
      <w:r w:rsidRPr="00A10476">
        <w:rPr>
          <w:sz w:val="28"/>
          <w:szCs w:val="28"/>
          <w:u w:val="single"/>
        </w:rPr>
        <w:t>Первый блок</w:t>
      </w:r>
      <w:r>
        <w:rPr>
          <w:sz w:val="28"/>
          <w:szCs w:val="28"/>
        </w:rPr>
        <w:t xml:space="preserve"> – </w:t>
      </w:r>
      <w:r w:rsidRPr="00BE6C9B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П</w:t>
      </w:r>
      <w:r w:rsidRPr="000845F5">
        <w:rPr>
          <w:b/>
          <w:i/>
          <w:sz w:val="28"/>
          <w:szCs w:val="28"/>
        </w:rPr>
        <w:t>одготовка к олимпиаде по математик</w:t>
      </w:r>
      <w:r>
        <w:rPr>
          <w:b/>
          <w:i/>
          <w:sz w:val="28"/>
          <w:szCs w:val="28"/>
        </w:rPr>
        <w:t>е».</w:t>
      </w:r>
      <w:r w:rsidRPr="000845F5">
        <w:rPr>
          <w:b/>
          <w:i/>
          <w:sz w:val="40"/>
          <w:szCs w:val="40"/>
        </w:rPr>
        <w:t xml:space="preserve"> </w:t>
      </w:r>
    </w:p>
    <w:p w14:paraId="1BCF18CD" w14:textId="77777777" w:rsidR="001C7B93" w:rsidRPr="00780520" w:rsidRDefault="001C7B93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Этот блок содержит различные задачи, при решении которых учащиеся будут развивать и совершенствовать своё логическое мышление.</w:t>
      </w:r>
    </w:p>
    <w:p w14:paraId="72F73BFF" w14:textId="77777777" w:rsidR="001C7B93" w:rsidRDefault="001C7B93" w:rsidP="005A1581">
      <w:pPr>
        <w:spacing w:line="360" w:lineRule="auto"/>
        <w:jc w:val="both"/>
        <w:rPr>
          <w:sz w:val="28"/>
          <w:szCs w:val="28"/>
        </w:rPr>
      </w:pPr>
      <w:r w:rsidRPr="00A4090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логическое мышление, учить решать нестандартные задачи, готовить учащихся к проведению олимпиады по математике.</w:t>
      </w:r>
    </w:p>
    <w:p w14:paraId="11C5A970" w14:textId="77777777" w:rsidR="001C7B93" w:rsidRDefault="001C7B93" w:rsidP="005A1581">
      <w:pPr>
        <w:spacing w:line="360" w:lineRule="auto"/>
        <w:jc w:val="both"/>
        <w:rPr>
          <w:sz w:val="28"/>
          <w:szCs w:val="28"/>
        </w:rPr>
      </w:pPr>
      <w:r w:rsidRPr="00A40905">
        <w:rPr>
          <w:b/>
          <w:sz w:val="28"/>
          <w:szCs w:val="28"/>
        </w:rPr>
        <w:t>Формы</w:t>
      </w:r>
      <w:r>
        <w:rPr>
          <w:sz w:val="28"/>
          <w:szCs w:val="28"/>
        </w:rPr>
        <w:t>: мозговой штурм, эвристические беседы.</w:t>
      </w:r>
    </w:p>
    <w:p w14:paraId="6701F4A4" w14:textId="77777777" w:rsidR="001C7B93" w:rsidRDefault="001C7B93" w:rsidP="005A158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0476">
        <w:rPr>
          <w:sz w:val="28"/>
          <w:szCs w:val="28"/>
          <w:u w:val="single"/>
        </w:rPr>
        <w:t>Второй блок</w:t>
      </w:r>
      <w:r>
        <w:rPr>
          <w:sz w:val="28"/>
          <w:szCs w:val="28"/>
        </w:rPr>
        <w:t xml:space="preserve"> – </w:t>
      </w:r>
      <w:r w:rsidRPr="00BE6C9B">
        <w:rPr>
          <w:b/>
          <w:i/>
          <w:sz w:val="28"/>
          <w:szCs w:val="28"/>
        </w:rPr>
        <w:t>«Из истории математики».</w:t>
      </w:r>
    </w:p>
    <w:p w14:paraId="5113384E" w14:textId="77777777" w:rsidR="001C7B93" w:rsidRPr="00EC26CD" w:rsidRDefault="001C7B93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блоке учащиеся познакомятся с жизнью и деятельностью самых выдающихся учёных-математиков России и их задачами, со старинными методами арифметических действий, со старинными российскими денежными единицами, мерами длины, веса. </w:t>
      </w:r>
    </w:p>
    <w:p w14:paraId="6963E46C" w14:textId="77777777" w:rsidR="001C7B93" w:rsidRDefault="001C7B93" w:rsidP="005A1581">
      <w:pPr>
        <w:spacing w:line="360" w:lineRule="auto"/>
        <w:jc w:val="both"/>
        <w:rPr>
          <w:sz w:val="28"/>
          <w:szCs w:val="28"/>
        </w:rPr>
      </w:pPr>
      <w:r w:rsidRPr="00A4090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пополнять интеллектуальный запас историко-научных знаний, формировать представление о математике как части общечеловеческой культуры, знакомить с гениями математики и их задачами.</w:t>
      </w:r>
    </w:p>
    <w:p w14:paraId="383EE624" w14:textId="77777777" w:rsidR="001C7B93" w:rsidRDefault="001C7B93" w:rsidP="005A1581">
      <w:pPr>
        <w:spacing w:line="360" w:lineRule="auto"/>
        <w:jc w:val="both"/>
        <w:rPr>
          <w:sz w:val="28"/>
          <w:szCs w:val="28"/>
        </w:rPr>
      </w:pPr>
      <w:r w:rsidRPr="00A40905">
        <w:rPr>
          <w:b/>
          <w:sz w:val="28"/>
          <w:szCs w:val="28"/>
        </w:rPr>
        <w:t>Формы:</w:t>
      </w:r>
      <w:r>
        <w:rPr>
          <w:sz w:val="28"/>
          <w:szCs w:val="28"/>
        </w:rPr>
        <w:t xml:space="preserve"> беседы, конференции, экскурсии в прошлое.</w:t>
      </w:r>
    </w:p>
    <w:p w14:paraId="600FC3ED" w14:textId="77777777" w:rsidR="001C7B93" w:rsidRDefault="001C7B93" w:rsidP="005A158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0476">
        <w:rPr>
          <w:sz w:val="28"/>
          <w:szCs w:val="28"/>
          <w:u w:val="single"/>
        </w:rPr>
        <w:t>Третий блок</w:t>
      </w:r>
      <w:r>
        <w:rPr>
          <w:sz w:val="28"/>
          <w:szCs w:val="28"/>
        </w:rPr>
        <w:t xml:space="preserve"> – </w:t>
      </w:r>
      <w:r w:rsidRPr="00BE6C9B">
        <w:rPr>
          <w:b/>
          <w:i/>
          <w:sz w:val="28"/>
          <w:szCs w:val="28"/>
        </w:rPr>
        <w:t>«Занимательные задачи».</w:t>
      </w:r>
    </w:p>
    <w:p w14:paraId="57DC3490" w14:textId="77777777" w:rsidR="001C7B93" w:rsidRPr="00A05A94" w:rsidRDefault="001C7B93" w:rsidP="005A158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этот раздел входят текстовые задачи на смекалку и сообразительность, задачи на перекладывание спичек, на переливания, математические ребусы, софизмы и т. д.</w:t>
      </w:r>
    </w:p>
    <w:p w14:paraId="35D94D82" w14:textId="77777777" w:rsidR="001C7B93" w:rsidRDefault="001C7B93" w:rsidP="005A1581">
      <w:pPr>
        <w:spacing w:line="360" w:lineRule="auto"/>
        <w:jc w:val="both"/>
        <w:rPr>
          <w:sz w:val="28"/>
          <w:szCs w:val="28"/>
        </w:rPr>
      </w:pPr>
      <w:r w:rsidRPr="00A4090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смекалку, находчивость, прививать интерес к математике.</w:t>
      </w:r>
    </w:p>
    <w:p w14:paraId="6C7F3BDB" w14:textId="77777777" w:rsidR="001C7B93" w:rsidRDefault="001C7B93" w:rsidP="005A1581">
      <w:pPr>
        <w:spacing w:line="360" w:lineRule="auto"/>
        <w:jc w:val="both"/>
        <w:rPr>
          <w:sz w:val="28"/>
          <w:szCs w:val="28"/>
        </w:rPr>
      </w:pPr>
      <w:r w:rsidRPr="00A40905">
        <w:rPr>
          <w:b/>
          <w:sz w:val="28"/>
          <w:szCs w:val="28"/>
        </w:rPr>
        <w:t>Формы:</w:t>
      </w:r>
      <w:r>
        <w:rPr>
          <w:sz w:val="28"/>
          <w:szCs w:val="28"/>
        </w:rPr>
        <w:t xml:space="preserve"> развивающие игры, </w:t>
      </w:r>
      <w:proofErr w:type="spellStart"/>
      <w:r w:rsidRPr="00482777">
        <w:rPr>
          <w:sz w:val="28"/>
          <w:szCs w:val="28"/>
        </w:rPr>
        <w:t>бр</w:t>
      </w:r>
      <w:r>
        <w:rPr>
          <w:sz w:val="28"/>
          <w:szCs w:val="28"/>
        </w:rPr>
        <w:t>е</w:t>
      </w:r>
      <w:r w:rsidRPr="00482777">
        <w:rPr>
          <w:sz w:val="28"/>
          <w:szCs w:val="28"/>
        </w:rPr>
        <w:t>йн</w:t>
      </w:r>
      <w:proofErr w:type="spellEnd"/>
      <w:r>
        <w:rPr>
          <w:sz w:val="28"/>
          <w:szCs w:val="28"/>
        </w:rPr>
        <w:t>-</w:t>
      </w:r>
      <w:r w:rsidRPr="00482777">
        <w:rPr>
          <w:sz w:val="28"/>
          <w:szCs w:val="28"/>
        </w:rPr>
        <w:t>рин</w:t>
      </w:r>
      <w:r>
        <w:rPr>
          <w:sz w:val="28"/>
          <w:szCs w:val="28"/>
        </w:rPr>
        <w:t>г, мозговой штурм, викторина.</w:t>
      </w:r>
    </w:p>
    <w:p w14:paraId="68283346" w14:textId="77777777" w:rsidR="001C7B93" w:rsidRDefault="001C7B93" w:rsidP="005A158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0476">
        <w:rPr>
          <w:sz w:val="28"/>
          <w:szCs w:val="28"/>
          <w:u w:val="single"/>
        </w:rPr>
        <w:t>Четвёртый блок</w:t>
      </w:r>
      <w:r>
        <w:rPr>
          <w:sz w:val="28"/>
          <w:szCs w:val="28"/>
        </w:rPr>
        <w:t xml:space="preserve"> – </w:t>
      </w:r>
      <w:r w:rsidRPr="00900A9D">
        <w:rPr>
          <w:b/>
          <w:i/>
          <w:sz w:val="28"/>
          <w:szCs w:val="28"/>
        </w:rPr>
        <w:t>«Старинные задачи».</w:t>
      </w:r>
    </w:p>
    <w:p w14:paraId="6943E1DD" w14:textId="77777777" w:rsidR="001C7B93" w:rsidRPr="00A10476" w:rsidRDefault="001C7B93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четвёртом блоке учащиеся познакомятся со старинными задачами и их решениями: из «Арифметики» Л. Ф. Магницкого (1703 год), из «Арифметики» Л. Н. Толстого, индийские (3 - 4, 11 века) и другие.</w:t>
      </w:r>
    </w:p>
    <w:p w14:paraId="6C3CC887" w14:textId="77777777" w:rsidR="001C7B93" w:rsidRDefault="001C7B93" w:rsidP="005A1581">
      <w:pPr>
        <w:spacing w:line="360" w:lineRule="auto"/>
        <w:jc w:val="both"/>
        <w:rPr>
          <w:sz w:val="28"/>
          <w:szCs w:val="28"/>
        </w:rPr>
      </w:pPr>
      <w:r w:rsidRPr="00A40905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учить рассуждать, развивать творческое мышление, расширять кругозор, познакомить с задачами Л. Н. Толстого, Л. Ф. Магницкого, С. А. Рачинского и другими старинными задачами.</w:t>
      </w:r>
    </w:p>
    <w:p w14:paraId="72E5DCCC" w14:textId="77777777" w:rsidR="001C7B93" w:rsidRDefault="001C7B93" w:rsidP="005A1581">
      <w:pPr>
        <w:spacing w:line="360" w:lineRule="auto"/>
        <w:jc w:val="both"/>
        <w:rPr>
          <w:sz w:val="28"/>
          <w:szCs w:val="28"/>
        </w:rPr>
      </w:pPr>
      <w:r w:rsidRPr="00A40905">
        <w:rPr>
          <w:b/>
          <w:sz w:val="28"/>
          <w:szCs w:val="28"/>
        </w:rPr>
        <w:t>Формы:</w:t>
      </w:r>
      <w:r>
        <w:rPr>
          <w:sz w:val="28"/>
          <w:szCs w:val="28"/>
        </w:rPr>
        <w:t xml:space="preserve"> экскурсы в прошлое (работа с энциклопедией в Интернете), сообщения учащихся, мини-рефераты.</w:t>
      </w:r>
    </w:p>
    <w:p w14:paraId="775484C1" w14:textId="77777777" w:rsidR="001C7B93" w:rsidRDefault="001C7B93" w:rsidP="005A1581">
      <w:pPr>
        <w:spacing w:line="360" w:lineRule="auto"/>
        <w:jc w:val="both"/>
        <w:rPr>
          <w:b/>
          <w:i/>
          <w:sz w:val="28"/>
          <w:szCs w:val="28"/>
        </w:rPr>
      </w:pPr>
      <w:r w:rsidRPr="00A41250">
        <w:rPr>
          <w:sz w:val="28"/>
          <w:szCs w:val="28"/>
        </w:rPr>
        <w:t xml:space="preserve">    </w:t>
      </w:r>
      <w:r w:rsidRPr="00A10476">
        <w:rPr>
          <w:sz w:val="28"/>
          <w:szCs w:val="28"/>
          <w:u w:val="single"/>
        </w:rPr>
        <w:t xml:space="preserve"> Пятый блок</w:t>
      </w:r>
      <w:r>
        <w:rPr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>«Прикладная математика</w:t>
      </w:r>
      <w:r w:rsidRPr="00BE6C9B">
        <w:rPr>
          <w:b/>
          <w:i/>
          <w:sz w:val="28"/>
          <w:szCs w:val="28"/>
        </w:rPr>
        <w:t>».</w:t>
      </w:r>
    </w:p>
    <w:p w14:paraId="0075C9B1" w14:textId="77777777" w:rsidR="001C7B93" w:rsidRDefault="001C7B93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Содержание: приёмы быстрого счёта; расчёт семейного бюджета с использованием компьютера; изготовление воздушного змея; вырезание из бумаги; задачи «одним росчерком»; азбука Морзе; математические фокусы; кулинарные рецепты.</w:t>
      </w:r>
    </w:p>
    <w:p w14:paraId="41C73C3B" w14:textId="77777777" w:rsidR="001C7B93" w:rsidRDefault="001C7B93" w:rsidP="005A1581">
      <w:pPr>
        <w:spacing w:line="360" w:lineRule="auto"/>
        <w:jc w:val="both"/>
        <w:rPr>
          <w:sz w:val="28"/>
          <w:szCs w:val="28"/>
        </w:rPr>
      </w:pPr>
      <w:r w:rsidRPr="00A4090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показать применение математики в жизни на интересных и полезных примерах, познакомить с приёмами быстрого счёта.</w:t>
      </w:r>
    </w:p>
    <w:p w14:paraId="135E6E5E" w14:textId="77777777" w:rsidR="001C7B93" w:rsidRDefault="001C7B93" w:rsidP="005A1581">
      <w:pPr>
        <w:spacing w:line="360" w:lineRule="auto"/>
        <w:jc w:val="both"/>
        <w:rPr>
          <w:sz w:val="28"/>
          <w:szCs w:val="28"/>
        </w:rPr>
      </w:pPr>
      <w:r w:rsidRPr="00A40905">
        <w:rPr>
          <w:b/>
          <w:sz w:val="28"/>
          <w:szCs w:val="28"/>
        </w:rPr>
        <w:t>Формы:</w:t>
      </w:r>
      <w:r>
        <w:rPr>
          <w:sz w:val="28"/>
          <w:szCs w:val="28"/>
        </w:rPr>
        <w:t xml:space="preserve"> развивающие игры, лекции, оригами.</w:t>
      </w:r>
    </w:p>
    <w:p w14:paraId="28BCBD4E" w14:textId="77777777" w:rsidR="001C7B93" w:rsidRPr="00BE6C9B" w:rsidRDefault="001C7B93" w:rsidP="005A1581">
      <w:pPr>
        <w:spacing w:line="360" w:lineRule="auto"/>
        <w:jc w:val="both"/>
        <w:rPr>
          <w:sz w:val="28"/>
          <w:szCs w:val="28"/>
        </w:rPr>
      </w:pPr>
    </w:p>
    <w:p w14:paraId="6BB712CE" w14:textId="77777777" w:rsidR="00D64D64" w:rsidRDefault="00D64D64" w:rsidP="00D64D64">
      <w:pPr>
        <w:spacing w:line="360" w:lineRule="auto"/>
        <w:jc w:val="center"/>
        <w:rPr>
          <w:b/>
          <w:sz w:val="36"/>
          <w:szCs w:val="36"/>
        </w:rPr>
      </w:pPr>
    </w:p>
    <w:p w14:paraId="69594EE3" w14:textId="77777777" w:rsidR="00D64D64" w:rsidRDefault="00D64D64" w:rsidP="00D64D64">
      <w:pPr>
        <w:spacing w:line="360" w:lineRule="auto"/>
        <w:jc w:val="center"/>
        <w:rPr>
          <w:b/>
          <w:sz w:val="36"/>
          <w:szCs w:val="36"/>
        </w:rPr>
      </w:pPr>
    </w:p>
    <w:p w14:paraId="22344397" w14:textId="77777777" w:rsidR="00D64D64" w:rsidRDefault="00D64D64" w:rsidP="00D64D64">
      <w:pPr>
        <w:spacing w:line="360" w:lineRule="auto"/>
        <w:jc w:val="center"/>
        <w:rPr>
          <w:b/>
          <w:sz w:val="36"/>
          <w:szCs w:val="36"/>
        </w:rPr>
      </w:pPr>
    </w:p>
    <w:p w14:paraId="4A11CBA0" w14:textId="77777777" w:rsidR="00F74721" w:rsidRPr="00BB4EEB" w:rsidRDefault="00F74721" w:rsidP="005A1581">
      <w:pPr>
        <w:spacing w:line="360" w:lineRule="auto"/>
        <w:jc w:val="both"/>
        <w:rPr>
          <w:b/>
          <w:sz w:val="36"/>
          <w:szCs w:val="36"/>
        </w:rPr>
      </w:pPr>
      <w:r w:rsidRPr="00BB4EEB">
        <w:rPr>
          <w:b/>
          <w:sz w:val="36"/>
          <w:szCs w:val="36"/>
        </w:rPr>
        <w:t>Методическое обеспечение программы дополнительного образования детей</w:t>
      </w:r>
    </w:p>
    <w:p w14:paraId="27BD95D0" w14:textId="77777777" w:rsidR="00F74721" w:rsidRDefault="00473D79" w:rsidP="005A1581">
      <w:pPr>
        <w:pStyle w:val="af"/>
        <w:spacing w:line="360" w:lineRule="auto"/>
        <w:ind w:firstLine="0"/>
        <w:rPr>
          <w:i/>
          <w:sz w:val="28"/>
          <w:szCs w:val="28"/>
        </w:rPr>
      </w:pPr>
      <w:r>
        <w:rPr>
          <w:b/>
          <w:sz w:val="24"/>
          <w:szCs w:val="24"/>
        </w:rPr>
        <w:t xml:space="preserve">1.  </w:t>
      </w:r>
      <w:r w:rsidR="00F74721" w:rsidRPr="002C1B62">
        <w:rPr>
          <w:b/>
          <w:sz w:val="24"/>
          <w:szCs w:val="24"/>
        </w:rPr>
        <w:t xml:space="preserve">  </w:t>
      </w:r>
      <w:r w:rsidR="00F74721" w:rsidRPr="00F74721">
        <w:rPr>
          <w:i/>
          <w:sz w:val="28"/>
          <w:szCs w:val="28"/>
        </w:rPr>
        <w:t>форм занятий, планируемых по разделам или темам</w:t>
      </w:r>
    </w:p>
    <w:p w14:paraId="2F291A7D" w14:textId="77777777" w:rsidR="00473D79" w:rsidRDefault="00F74721" w:rsidP="005A1581">
      <w:pPr>
        <w:pStyle w:val="af"/>
        <w:spacing w:line="360" w:lineRule="auto"/>
        <w:ind w:firstLine="0"/>
        <w:rPr>
          <w:sz w:val="24"/>
          <w:szCs w:val="24"/>
        </w:rPr>
      </w:pPr>
      <w:r>
        <w:rPr>
          <w:i/>
          <w:sz w:val="28"/>
          <w:szCs w:val="28"/>
        </w:rPr>
        <w:t xml:space="preserve">      </w:t>
      </w:r>
      <w:r w:rsidRPr="002C1B62">
        <w:rPr>
          <w:sz w:val="24"/>
          <w:szCs w:val="24"/>
        </w:rPr>
        <w:t xml:space="preserve"> </w:t>
      </w:r>
      <w:r w:rsidR="00473D79">
        <w:rPr>
          <w:sz w:val="28"/>
          <w:szCs w:val="28"/>
        </w:rPr>
        <w:t>лекции, мозговые</w:t>
      </w:r>
      <w:r>
        <w:rPr>
          <w:sz w:val="28"/>
          <w:szCs w:val="28"/>
        </w:rPr>
        <w:t xml:space="preserve"> штурм</w:t>
      </w:r>
      <w:r w:rsidR="00473D79">
        <w:rPr>
          <w:sz w:val="28"/>
          <w:szCs w:val="28"/>
        </w:rPr>
        <w:t>ы</w:t>
      </w:r>
      <w:r>
        <w:rPr>
          <w:sz w:val="28"/>
          <w:szCs w:val="28"/>
        </w:rPr>
        <w:t>, эвристические беседы, конференции, экскурсии в прошлое</w:t>
      </w:r>
      <w:r w:rsidR="00473D79">
        <w:rPr>
          <w:sz w:val="28"/>
          <w:szCs w:val="28"/>
        </w:rPr>
        <w:t>,</w:t>
      </w:r>
      <w:r w:rsidRPr="00F74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развивающие игры, </w:t>
      </w:r>
      <w:r w:rsidR="00473D79">
        <w:rPr>
          <w:sz w:val="28"/>
          <w:szCs w:val="28"/>
        </w:rPr>
        <w:t xml:space="preserve"> викторины, </w:t>
      </w:r>
      <w:r>
        <w:rPr>
          <w:sz w:val="28"/>
          <w:szCs w:val="28"/>
        </w:rPr>
        <w:t>работа с энциклопедией в</w:t>
      </w:r>
      <w:r w:rsidR="00473D79">
        <w:rPr>
          <w:sz w:val="28"/>
          <w:szCs w:val="28"/>
        </w:rPr>
        <w:t xml:space="preserve"> Интернете,</w:t>
      </w:r>
      <w:r>
        <w:rPr>
          <w:sz w:val="28"/>
          <w:szCs w:val="28"/>
        </w:rPr>
        <w:t xml:space="preserve"> со</w:t>
      </w:r>
      <w:r w:rsidR="00473D79">
        <w:rPr>
          <w:sz w:val="28"/>
          <w:szCs w:val="28"/>
        </w:rPr>
        <w:t>общения учащихся, мини-рефераты</w:t>
      </w:r>
      <w:r>
        <w:rPr>
          <w:sz w:val="28"/>
          <w:szCs w:val="28"/>
        </w:rPr>
        <w:t>.</w:t>
      </w:r>
    </w:p>
    <w:p w14:paraId="56EA03A7" w14:textId="77777777" w:rsidR="00473D79" w:rsidRDefault="00473D79" w:rsidP="005A1581">
      <w:pPr>
        <w:pStyle w:val="af"/>
        <w:spacing w:line="360" w:lineRule="auto"/>
        <w:ind w:firstLine="0"/>
        <w:rPr>
          <w:sz w:val="24"/>
          <w:szCs w:val="24"/>
        </w:rPr>
      </w:pPr>
    </w:p>
    <w:p w14:paraId="6A9AFA21" w14:textId="77777777" w:rsidR="00F74721" w:rsidRPr="00473D79" w:rsidRDefault="00473D79" w:rsidP="005A1581">
      <w:pPr>
        <w:pStyle w:val="af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73D79">
        <w:rPr>
          <w:sz w:val="28"/>
          <w:szCs w:val="28"/>
        </w:rPr>
        <w:t>2.</w:t>
      </w:r>
      <w:r w:rsidR="00F74721" w:rsidRPr="00473D7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формы </w:t>
      </w:r>
      <w:r w:rsidR="00F74721" w:rsidRPr="00473D79">
        <w:rPr>
          <w:i/>
          <w:sz w:val="28"/>
          <w:szCs w:val="28"/>
        </w:rPr>
        <w:t>приёмов и методов организации учебно-воспитательного процесса (</w:t>
      </w:r>
      <w:r w:rsidR="00F74721" w:rsidRPr="00473D79">
        <w:rPr>
          <w:i/>
          <w:color w:val="auto"/>
          <w:sz w:val="28"/>
          <w:szCs w:val="28"/>
        </w:rPr>
        <w:t>способы передачи содержания образования и способы организации детской деятельности).</w:t>
      </w:r>
    </w:p>
    <w:p w14:paraId="567AA35F" w14:textId="77777777" w:rsidR="00F74721" w:rsidRPr="00473D79" w:rsidRDefault="00F74721" w:rsidP="005A1581">
      <w:pPr>
        <w:spacing w:line="360" w:lineRule="auto"/>
        <w:jc w:val="both"/>
        <w:rPr>
          <w:i/>
          <w:sz w:val="28"/>
          <w:szCs w:val="28"/>
          <w:u w:val="single"/>
        </w:rPr>
      </w:pPr>
      <w:r>
        <w:t xml:space="preserve"> </w:t>
      </w:r>
      <w:r w:rsidR="00473D79">
        <w:rPr>
          <w:sz w:val="28"/>
          <w:szCs w:val="28"/>
        </w:rPr>
        <w:t>а</w:t>
      </w:r>
      <w:r w:rsidR="00473D79" w:rsidRPr="00473D79">
        <w:rPr>
          <w:sz w:val="28"/>
          <w:szCs w:val="28"/>
        </w:rPr>
        <w:t>)</w:t>
      </w:r>
      <w:r w:rsidR="00473D79">
        <w:t xml:space="preserve"> </w:t>
      </w:r>
      <w:r w:rsidRPr="00473D79">
        <w:rPr>
          <w:sz w:val="28"/>
          <w:szCs w:val="28"/>
        </w:rPr>
        <w:t xml:space="preserve">методы по источнику познания:  </w:t>
      </w:r>
    </w:p>
    <w:p w14:paraId="39DA561E" w14:textId="77777777" w:rsidR="00F74721" w:rsidRPr="00473D79" w:rsidRDefault="00F74721" w:rsidP="005A1581">
      <w:pPr>
        <w:spacing w:line="360" w:lineRule="auto"/>
        <w:jc w:val="both"/>
        <w:rPr>
          <w:sz w:val="28"/>
          <w:szCs w:val="28"/>
        </w:rPr>
      </w:pPr>
      <w:r w:rsidRPr="00473D79">
        <w:rPr>
          <w:sz w:val="28"/>
          <w:szCs w:val="28"/>
        </w:rPr>
        <w:t xml:space="preserve">  -словесный (объяснение, разъяснение, рассказ, бесе</w:t>
      </w:r>
      <w:r w:rsidR="00473D79">
        <w:rPr>
          <w:sz w:val="28"/>
          <w:szCs w:val="28"/>
        </w:rPr>
        <w:t xml:space="preserve">да, дискуссия </w:t>
      </w:r>
      <w:r w:rsidRPr="00473D79">
        <w:rPr>
          <w:sz w:val="28"/>
          <w:szCs w:val="28"/>
        </w:rPr>
        <w:t>);</w:t>
      </w:r>
    </w:p>
    <w:p w14:paraId="0826983D" w14:textId="77777777" w:rsidR="00F74721" w:rsidRPr="00473D79" w:rsidRDefault="00F74721" w:rsidP="005A1581">
      <w:pPr>
        <w:spacing w:line="360" w:lineRule="auto"/>
        <w:jc w:val="both"/>
        <w:rPr>
          <w:sz w:val="28"/>
          <w:szCs w:val="28"/>
        </w:rPr>
      </w:pPr>
      <w:r w:rsidRPr="00473D79">
        <w:rPr>
          <w:sz w:val="28"/>
          <w:szCs w:val="28"/>
        </w:rPr>
        <w:lastRenderedPageBreak/>
        <w:t xml:space="preserve">  -практич</w:t>
      </w:r>
      <w:r w:rsidR="00473D79">
        <w:rPr>
          <w:sz w:val="28"/>
          <w:szCs w:val="28"/>
        </w:rPr>
        <w:t>еский (</w:t>
      </w:r>
      <w:r w:rsidRPr="00473D79">
        <w:rPr>
          <w:sz w:val="28"/>
          <w:szCs w:val="28"/>
        </w:rPr>
        <w:t>занимательные упражнения: кро</w:t>
      </w:r>
      <w:r w:rsidR="00473D79">
        <w:rPr>
          <w:sz w:val="28"/>
          <w:szCs w:val="28"/>
        </w:rPr>
        <w:t>ссворды, викторины, загадки );</w:t>
      </w:r>
    </w:p>
    <w:p w14:paraId="4BAB1FBF" w14:textId="77777777" w:rsidR="00F74721" w:rsidRPr="00473D79" w:rsidRDefault="00F74721" w:rsidP="005A1581">
      <w:pPr>
        <w:spacing w:line="360" w:lineRule="auto"/>
        <w:jc w:val="both"/>
        <w:rPr>
          <w:sz w:val="28"/>
          <w:szCs w:val="28"/>
        </w:rPr>
      </w:pPr>
      <w:r w:rsidRPr="00473D79">
        <w:rPr>
          <w:sz w:val="28"/>
          <w:szCs w:val="28"/>
        </w:rPr>
        <w:t xml:space="preserve">  -наглядный (дем</w:t>
      </w:r>
      <w:r w:rsidR="00473D79">
        <w:rPr>
          <w:sz w:val="28"/>
          <w:szCs w:val="28"/>
        </w:rPr>
        <w:t>онстрация, иллюстрирование</w:t>
      </w:r>
      <w:r w:rsidRPr="00473D79">
        <w:rPr>
          <w:sz w:val="28"/>
          <w:szCs w:val="28"/>
        </w:rPr>
        <w:t>);</w:t>
      </w:r>
    </w:p>
    <w:p w14:paraId="7EEDB614" w14:textId="77777777" w:rsidR="00F74721" w:rsidRPr="00473D79" w:rsidRDefault="00F74721" w:rsidP="005A1581">
      <w:pPr>
        <w:spacing w:line="360" w:lineRule="auto"/>
        <w:jc w:val="both"/>
        <w:rPr>
          <w:sz w:val="28"/>
          <w:szCs w:val="28"/>
        </w:rPr>
      </w:pPr>
      <w:r w:rsidRPr="00473D79">
        <w:rPr>
          <w:sz w:val="28"/>
          <w:szCs w:val="28"/>
        </w:rPr>
        <w:t xml:space="preserve">  -работа с книгой;</w:t>
      </w:r>
    </w:p>
    <w:p w14:paraId="006F195A" w14:textId="77777777" w:rsidR="00473D79" w:rsidRDefault="00F74721" w:rsidP="005A1581">
      <w:pPr>
        <w:spacing w:line="360" w:lineRule="auto"/>
        <w:jc w:val="both"/>
        <w:rPr>
          <w:sz w:val="28"/>
          <w:szCs w:val="28"/>
        </w:rPr>
      </w:pPr>
      <w:r w:rsidRPr="00473D79">
        <w:rPr>
          <w:sz w:val="28"/>
          <w:szCs w:val="28"/>
        </w:rPr>
        <w:t xml:space="preserve">  -</w:t>
      </w:r>
      <w:proofErr w:type="spellStart"/>
      <w:r w:rsidRPr="00473D79">
        <w:rPr>
          <w:sz w:val="28"/>
          <w:szCs w:val="28"/>
        </w:rPr>
        <w:t>видеометод</w:t>
      </w:r>
      <w:proofErr w:type="spellEnd"/>
      <w:r w:rsidRPr="00473D79">
        <w:rPr>
          <w:sz w:val="28"/>
          <w:szCs w:val="28"/>
        </w:rPr>
        <w:t>.</w:t>
      </w:r>
    </w:p>
    <w:p w14:paraId="412C3D61" w14:textId="77777777" w:rsidR="00F74721" w:rsidRPr="00473D79" w:rsidRDefault="00473D79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5028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5028F">
        <w:rPr>
          <w:sz w:val="28"/>
          <w:szCs w:val="28"/>
        </w:rPr>
        <w:t xml:space="preserve">о </w:t>
      </w:r>
      <w:r w:rsidR="00F74721" w:rsidRPr="00473D79">
        <w:rPr>
          <w:sz w:val="28"/>
          <w:szCs w:val="28"/>
        </w:rPr>
        <w:t>характ</w:t>
      </w:r>
      <w:r w:rsidR="00F5028F">
        <w:rPr>
          <w:sz w:val="28"/>
          <w:szCs w:val="28"/>
        </w:rPr>
        <w:t>еру познавательной деятельности</w:t>
      </w:r>
      <w:r w:rsidR="00F74721" w:rsidRPr="00473D79">
        <w:rPr>
          <w:sz w:val="28"/>
          <w:szCs w:val="28"/>
        </w:rPr>
        <w:t>:</w:t>
      </w:r>
    </w:p>
    <w:p w14:paraId="593B881B" w14:textId="77777777" w:rsidR="00F74721" w:rsidRPr="00473D79" w:rsidRDefault="00F5028F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4721" w:rsidRPr="00473D79">
        <w:rPr>
          <w:sz w:val="28"/>
          <w:szCs w:val="28"/>
        </w:rPr>
        <w:t>-объяснительно-иллюстративный (восприятие и усвоение готовой информации);</w:t>
      </w:r>
    </w:p>
    <w:p w14:paraId="5BE15F41" w14:textId="77777777" w:rsidR="00F74721" w:rsidRPr="00473D79" w:rsidRDefault="00F5028F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4721" w:rsidRPr="00473D79">
        <w:rPr>
          <w:sz w:val="28"/>
          <w:szCs w:val="28"/>
        </w:rPr>
        <w:t>-репродуктивный (работа по образцам);</w:t>
      </w:r>
    </w:p>
    <w:p w14:paraId="70102C95" w14:textId="77777777" w:rsidR="00F74721" w:rsidRPr="00473D79" w:rsidRDefault="00F5028F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4721" w:rsidRPr="00473D79">
        <w:rPr>
          <w:sz w:val="28"/>
          <w:szCs w:val="28"/>
        </w:rPr>
        <w:t>-проблемный (беседа, проблемная ситуация, убеждение, игра, обобщение);</w:t>
      </w:r>
    </w:p>
    <w:p w14:paraId="378B4684" w14:textId="77777777" w:rsidR="00F74721" w:rsidRPr="00473D79" w:rsidRDefault="00F5028F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4721" w:rsidRPr="00473D79">
        <w:rPr>
          <w:sz w:val="28"/>
          <w:szCs w:val="28"/>
        </w:rPr>
        <w:t>-частично-поисковый (выполнение вариантных заданий);</w:t>
      </w:r>
    </w:p>
    <w:p w14:paraId="751D0F7D" w14:textId="77777777" w:rsidR="00F5028F" w:rsidRDefault="00F5028F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4721" w:rsidRPr="00473D79">
        <w:rPr>
          <w:sz w:val="28"/>
          <w:szCs w:val="28"/>
        </w:rPr>
        <w:t>-исследовательский (самостоятельная творческая работа).</w:t>
      </w:r>
    </w:p>
    <w:p w14:paraId="76E830EF" w14:textId="77777777" w:rsidR="00F74721" w:rsidRPr="00473D79" w:rsidRDefault="00F5028F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 н</w:t>
      </w:r>
      <w:r w:rsidR="00F74721" w:rsidRPr="00473D79">
        <w:rPr>
          <w:sz w:val="28"/>
          <w:szCs w:val="28"/>
        </w:rPr>
        <w:t>а основе структуры личности:</w:t>
      </w:r>
    </w:p>
    <w:p w14:paraId="44AA2AD9" w14:textId="77777777" w:rsidR="00F74721" w:rsidRPr="00473D79" w:rsidRDefault="00F5028F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4721" w:rsidRPr="00473D79">
        <w:rPr>
          <w:sz w:val="28"/>
          <w:szCs w:val="28"/>
        </w:rPr>
        <w:t>-методы формирова</w:t>
      </w:r>
      <w:r>
        <w:rPr>
          <w:sz w:val="28"/>
          <w:szCs w:val="28"/>
        </w:rPr>
        <w:t xml:space="preserve">ния сознания, понятий, взглядов </w:t>
      </w:r>
      <w:r w:rsidR="00F74721" w:rsidRPr="00473D79">
        <w:rPr>
          <w:sz w:val="28"/>
          <w:szCs w:val="28"/>
        </w:rPr>
        <w:t>(рассказ, беседа, показ иллюстраций, индивидуальная ра</w:t>
      </w:r>
      <w:r>
        <w:rPr>
          <w:sz w:val="28"/>
          <w:szCs w:val="28"/>
        </w:rPr>
        <w:t xml:space="preserve">бота </w:t>
      </w:r>
      <w:r w:rsidR="00F74721" w:rsidRPr="00473D79">
        <w:rPr>
          <w:sz w:val="28"/>
          <w:szCs w:val="28"/>
        </w:rPr>
        <w:t>);</w:t>
      </w:r>
    </w:p>
    <w:p w14:paraId="4F3AA192" w14:textId="77777777" w:rsidR="00F74721" w:rsidRPr="00473D79" w:rsidRDefault="00F5028F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4721" w:rsidRPr="00473D79">
        <w:rPr>
          <w:sz w:val="28"/>
          <w:szCs w:val="28"/>
        </w:rPr>
        <w:t>-методы формирования опыта общественного поведения (упражнения, тр</w:t>
      </w:r>
      <w:r>
        <w:rPr>
          <w:sz w:val="28"/>
          <w:szCs w:val="28"/>
        </w:rPr>
        <w:t>енировки, игра</w:t>
      </w:r>
      <w:r w:rsidR="00F74721" w:rsidRPr="00473D79">
        <w:rPr>
          <w:sz w:val="28"/>
          <w:szCs w:val="28"/>
        </w:rPr>
        <w:t>);</w:t>
      </w:r>
    </w:p>
    <w:p w14:paraId="1755369B" w14:textId="77777777" w:rsidR="00F74721" w:rsidRPr="00473D79" w:rsidRDefault="00F5028F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4721" w:rsidRPr="00473D79">
        <w:rPr>
          <w:sz w:val="28"/>
          <w:szCs w:val="28"/>
        </w:rPr>
        <w:t>-методы стимулирования и мотивации деятельности и поведения (одобрение, похвала, порицание, поощрение, игровые эмоциональные ситуации, использование общественного мнения, примера и т.д.).</w:t>
      </w:r>
    </w:p>
    <w:p w14:paraId="3B1CA69C" w14:textId="77777777" w:rsidR="001C7B93" w:rsidRPr="00473D79" w:rsidRDefault="001C7B93" w:rsidP="005A1581">
      <w:pPr>
        <w:spacing w:line="360" w:lineRule="auto"/>
        <w:jc w:val="both"/>
        <w:rPr>
          <w:b/>
          <w:sz w:val="28"/>
          <w:szCs w:val="28"/>
        </w:rPr>
      </w:pPr>
    </w:p>
    <w:p w14:paraId="55308164" w14:textId="77777777" w:rsidR="001C7B93" w:rsidRPr="00473D79" w:rsidRDefault="001C7B93" w:rsidP="005A1581">
      <w:pPr>
        <w:spacing w:line="360" w:lineRule="auto"/>
        <w:jc w:val="both"/>
        <w:rPr>
          <w:b/>
          <w:sz w:val="28"/>
          <w:szCs w:val="28"/>
        </w:rPr>
      </w:pPr>
    </w:p>
    <w:p w14:paraId="40E0C78C" w14:textId="77777777" w:rsidR="00BB4EEB" w:rsidRPr="00BB4EEB" w:rsidRDefault="00BB4EEB" w:rsidP="005A1581">
      <w:pPr>
        <w:jc w:val="both"/>
        <w:rPr>
          <w:sz w:val="36"/>
          <w:szCs w:val="36"/>
        </w:rPr>
      </w:pPr>
      <w:r w:rsidRPr="00BB4EEB">
        <w:rPr>
          <w:b/>
          <w:sz w:val="36"/>
          <w:szCs w:val="36"/>
        </w:rPr>
        <w:t>Материально-техническое оснащение</w:t>
      </w:r>
    </w:p>
    <w:p w14:paraId="0A54271F" w14:textId="77777777" w:rsidR="00BB4EEB" w:rsidRDefault="00BB4EEB" w:rsidP="005A1581">
      <w:pPr>
        <w:jc w:val="both"/>
        <w:rPr>
          <w:sz w:val="28"/>
          <w:szCs w:val="28"/>
        </w:rPr>
      </w:pPr>
    </w:p>
    <w:p w14:paraId="596D7AE5" w14:textId="77777777" w:rsidR="00BB4EEB" w:rsidRPr="00BB4EEB" w:rsidRDefault="00BB4EEB" w:rsidP="005A1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Учебный класс</w:t>
      </w:r>
      <w:r w:rsidRPr="00BB4EEB">
        <w:rPr>
          <w:sz w:val="28"/>
          <w:szCs w:val="28"/>
        </w:rPr>
        <w:t xml:space="preserve"> с естественным и искусственным освещением, стол и стул для педагога, </w:t>
      </w:r>
      <w:r>
        <w:rPr>
          <w:sz w:val="28"/>
          <w:szCs w:val="28"/>
        </w:rPr>
        <w:t>12 столов</w:t>
      </w:r>
      <w:r w:rsidRPr="00BB4EE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24стула</w:t>
      </w:r>
      <w:r w:rsidRPr="00BB4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BB4EEB">
        <w:rPr>
          <w:sz w:val="28"/>
          <w:szCs w:val="28"/>
        </w:rPr>
        <w:t xml:space="preserve">обучающихся, доска, мел, </w:t>
      </w:r>
      <w:r>
        <w:rPr>
          <w:sz w:val="28"/>
          <w:szCs w:val="28"/>
        </w:rPr>
        <w:t xml:space="preserve">чертёжные </w:t>
      </w:r>
      <w:r w:rsidRPr="00BB4EEB">
        <w:rPr>
          <w:sz w:val="28"/>
          <w:szCs w:val="28"/>
        </w:rPr>
        <w:t>инструменты, наглядные пособия</w:t>
      </w:r>
      <w:r>
        <w:rPr>
          <w:sz w:val="28"/>
          <w:szCs w:val="28"/>
        </w:rPr>
        <w:t xml:space="preserve"> (таблицы, геометрические фигуры)</w:t>
      </w:r>
      <w:r w:rsidRPr="00BB4EEB">
        <w:rPr>
          <w:sz w:val="28"/>
          <w:szCs w:val="28"/>
        </w:rPr>
        <w:t xml:space="preserve">, </w:t>
      </w:r>
      <w:r>
        <w:rPr>
          <w:sz w:val="28"/>
          <w:szCs w:val="28"/>
        </w:rPr>
        <w:t>компьютер, проектор, интерактивная доска, слайд-проектор</w:t>
      </w:r>
      <w:r w:rsidR="00664899">
        <w:rPr>
          <w:sz w:val="28"/>
          <w:szCs w:val="28"/>
        </w:rPr>
        <w:t>.</w:t>
      </w:r>
      <w:r w:rsidRPr="00BB4EEB">
        <w:rPr>
          <w:sz w:val="28"/>
          <w:szCs w:val="28"/>
        </w:rPr>
        <w:t xml:space="preserve"> </w:t>
      </w:r>
    </w:p>
    <w:p w14:paraId="58108A97" w14:textId="77777777" w:rsidR="001C7B93" w:rsidRPr="00BB4EEB" w:rsidRDefault="001C7B93" w:rsidP="005A1581">
      <w:pPr>
        <w:spacing w:line="360" w:lineRule="auto"/>
        <w:jc w:val="both"/>
        <w:rPr>
          <w:b/>
          <w:sz w:val="28"/>
          <w:szCs w:val="28"/>
        </w:rPr>
      </w:pPr>
    </w:p>
    <w:p w14:paraId="0DA1B62C" w14:textId="77777777" w:rsidR="001C7B93" w:rsidRPr="00BB4EEB" w:rsidRDefault="001C7B93" w:rsidP="005A1581">
      <w:pPr>
        <w:spacing w:line="360" w:lineRule="auto"/>
        <w:jc w:val="both"/>
        <w:rPr>
          <w:b/>
          <w:sz w:val="28"/>
          <w:szCs w:val="28"/>
        </w:rPr>
      </w:pPr>
    </w:p>
    <w:p w14:paraId="0FD67E5E" w14:textId="77777777" w:rsidR="001C7B93" w:rsidRPr="00BB4EEB" w:rsidRDefault="001C7B93" w:rsidP="005A1581">
      <w:pPr>
        <w:jc w:val="both"/>
        <w:rPr>
          <w:b/>
          <w:sz w:val="28"/>
          <w:szCs w:val="28"/>
        </w:rPr>
      </w:pPr>
    </w:p>
    <w:p w14:paraId="32BAA175" w14:textId="77777777" w:rsidR="00CA62DB" w:rsidRDefault="00CA62DB" w:rsidP="005A1581">
      <w:pPr>
        <w:ind w:left="-54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Литература</w:t>
      </w:r>
    </w:p>
    <w:p w14:paraId="3CD0E005" w14:textId="77777777" w:rsidR="00CA62DB" w:rsidRPr="000E35C5" w:rsidRDefault="00CA62DB" w:rsidP="005A1581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14:paraId="342EE37A" w14:textId="77777777" w:rsidR="00CA62DB" w:rsidRDefault="00CA62DB" w:rsidP="005A1581">
      <w:pPr>
        <w:pStyle w:val="ae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Петрарков</w:t>
      </w:r>
      <w:proofErr w:type="spellEnd"/>
      <w:r>
        <w:rPr>
          <w:sz w:val="28"/>
          <w:szCs w:val="28"/>
        </w:rPr>
        <w:t xml:space="preserve"> И.С. Математические кружки в 8-10 классах: Кн. для учителя.- М.: Просвещение, 1987. </w:t>
      </w:r>
    </w:p>
    <w:p w14:paraId="05D999FD" w14:textId="77777777" w:rsidR="00CA62DB" w:rsidRDefault="00CA62DB" w:rsidP="005A1581">
      <w:pPr>
        <w:ind w:left="-540"/>
        <w:jc w:val="both"/>
        <w:rPr>
          <w:sz w:val="28"/>
          <w:szCs w:val="28"/>
        </w:rPr>
      </w:pPr>
    </w:p>
    <w:p w14:paraId="07F52A26" w14:textId="77777777" w:rsidR="00CA62DB" w:rsidRDefault="00CA62DB" w:rsidP="005A1581">
      <w:pPr>
        <w:pStyle w:val="ae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Фарков</w:t>
      </w:r>
      <w:proofErr w:type="spellEnd"/>
      <w:r>
        <w:rPr>
          <w:sz w:val="28"/>
          <w:szCs w:val="28"/>
        </w:rPr>
        <w:t xml:space="preserve"> А.В. Математические олимпиады в школе. 5-11 класс. – М.: Айрис-пресс,2005.</w:t>
      </w:r>
    </w:p>
    <w:p w14:paraId="635E9FDC" w14:textId="77777777" w:rsidR="00CA62DB" w:rsidRDefault="00CA62DB" w:rsidP="005A1581">
      <w:pPr>
        <w:ind w:left="-540"/>
        <w:jc w:val="both"/>
        <w:rPr>
          <w:sz w:val="28"/>
          <w:szCs w:val="28"/>
        </w:rPr>
      </w:pPr>
    </w:p>
    <w:p w14:paraId="4027B3A2" w14:textId="77777777" w:rsidR="00CA62DB" w:rsidRDefault="00CA62DB" w:rsidP="005A1581">
      <w:pPr>
        <w:pStyle w:val="ae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Власова Т.Г. Предметная неделя математики в школе. – </w:t>
      </w:r>
      <w:proofErr w:type="spellStart"/>
      <w:r>
        <w:rPr>
          <w:sz w:val="28"/>
          <w:szCs w:val="28"/>
        </w:rPr>
        <w:t>Ростов</w:t>
      </w:r>
      <w:proofErr w:type="spellEnd"/>
      <w:r>
        <w:rPr>
          <w:sz w:val="28"/>
          <w:szCs w:val="28"/>
        </w:rPr>
        <w:t xml:space="preserve"> н/Д.: Феникс, 2006.</w:t>
      </w:r>
    </w:p>
    <w:p w14:paraId="4E23193B" w14:textId="77777777" w:rsidR="00CA62DB" w:rsidRDefault="00CA62DB" w:rsidP="005A1581">
      <w:pPr>
        <w:pStyle w:val="ae"/>
        <w:jc w:val="both"/>
        <w:rPr>
          <w:sz w:val="28"/>
          <w:szCs w:val="28"/>
        </w:rPr>
      </w:pPr>
    </w:p>
    <w:p w14:paraId="338BBBEF" w14:textId="77777777" w:rsidR="00CA62DB" w:rsidRDefault="00CA62DB" w:rsidP="005A1581">
      <w:pPr>
        <w:pStyle w:val="ae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Иченская</w:t>
      </w:r>
      <w:proofErr w:type="spellEnd"/>
      <w:r>
        <w:rPr>
          <w:sz w:val="28"/>
          <w:szCs w:val="28"/>
        </w:rPr>
        <w:t xml:space="preserve"> М.А. Отдыхаем с математикой: внеклассная работа по математике в 5-11 классах. – Волгоград: Учитель, 2008.</w:t>
      </w:r>
    </w:p>
    <w:p w14:paraId="12B58EF4" w14:textId="77777777" w:rsidR="00CA62DB" w:rsidRDefault="00CA62DB" w:rsidP="005A1581">
      <w:pPr>
        <w:pStyle w:val="ae"/>
        <w:ind w:left="360"/>
        <w:jc w:val="both"/>
        <w:rPr>
          <w:sz w:val="28"/>
          <w:szCs w:val="28"/>
        </w:rPr>
      </w:pPr>
    </w:p>
    <w:p w14:paraId="5A39D2EC" w14:textId="77777777" w:rsidR="00CA62DB" w:rsidRDefault="00CA62DB" w:rsidP="005A1581">
      <w:pPr>
        <w:ind w:left="3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5. Мухаметзянова Ф.С.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Математика в 5 классе в условиях ФГОС: рабочая программа и методические материалы: [Текст]: методические рекомендации. </w:t>
      </w:r>
      <w:r>
        <w:rPr>
          <w:sz w:val="28"/>
          <w:szCs w:val="28"/>
        </w:rPr>
        <w:t>В 3 ч. Часть 1</w:t>
      </w:r>
      <w:r>
        <w:rPr>
          <w:spacing w:val="-2"/>
          <w:sz w:val="28"/>
          <w:szCs w:val="28"/>
        </w:rPr>
        <w:t xml:space="preserve"> / Ф.С. Мухаметзянова; под общей ред. В.В. Зарубиной. — Ульяновск: УИПКПРО, 2012. — 104 с.</w:t>
      </w:r>
    </w:p>
    <w:p w14:paraId="775D8EFC" w14:textId="77777777" w:rsidR="00CA62DB" w:rsidRDefault="00CA62DB" w:rsidP="005A1581">
      <w:pPr>
        <w:pStyle w:val="ae"/>
        <w:ind w:left="360"/>
        <w:jc w:val="both"/>
        <w:rPr>
          <w:sz w:val="28"/>
          <w:szCs w:val="28"/>
        </w:rPr>
      </w:pPr>
    </w:p>
    <w:p w14:paraId="5B433EEC" w14:textId="77777777" w:rsidR="00CA62DB" w:rsidRPr="005D7254" w:rsidRDefault="00CA62DB" w:rsidP="005A1581">
      <w:pPr>
        <w:pStyle w:val="ae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Педогогические</w:t>
      </w:r>
      <w:proofErr w:type="spellEnd"/>
      <w:r>
        <w:rPr>
          <w:sz w:val="28"/>
          <w:szCs w:val="28"/>
        </w:rPr>
        <w:t xml:space="preserve"> технологии в реализации государственного стандарта общего образования. Математика/ авт.-сост. Ф.С. Мухаметзянова; под ред. Т.Ф. </w:t>
      </w:r>
      <w:proofErr w:type="spellStart"/>
      <w:r>
        <w:rPr>
          <w:sz w:val="28"/>
          <w:szCs w:val="28"/>
        </w:rPr>
        <w:t>Есенковой</w:t>
      </w:r>
      <w:proofErr w:type="spellEnd"/>
      <w:r>
        <w:rPr>
          <w:sz w:val="28"/>
          <w:szCs w:val="28"/>
        </w:rPr>
        <w:t xml:space="preserve">, В.В. Зарубиной. - Ульяновск : УИПКПРО, 2007. </w:t>
      </w:r>
    </w:p>
    <w:p w14:paraId="3DD1DACC" w14:textId="77777777" w:rsidR="00CA62DB" w:rsidRDefault="00CA62DB" w:rsidP="005A1581">
      <w:pPr>
        <w:ind w:left="567"/>
        <w:jc w:val="both"/>
        <w:rPr>
          <w:sz w:val="28"/>
          <w:szCs w:val="28"/>
        </w:rPr>
      </w:pPr>
    </w:p>
    <w:p w14:paraId="36C38FA3" w14:textId="77777777" w:rsidR="00CA62DB" w:rsidRDefault="00CA62DB" w:rsidP="005A1581">
      <w:pPr>
        <w:ind w:left="3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hyperlink r:id="rId9" w:history="1">
        <w:r w:rsidRPr="00A2769F">
          <w:rPr>
            <w:rStyle w:val="af0"/>
            <w:sz w:val="28"/>
            <w:szCs w:val="28"/>
            <w:u w:val="none"/>
          </w:rPr>
          <w:t>http://school-collection.edu.ru/</w:t>
        </w:r>
      </w:hyperlink>
      <w:r w:rsidRPr="00A2769F">
        <w:rPr>
          <w:sz w:val="28"/>
          <w:szCs w:val="28"/>
        </w:rPr>
        <w:t xml:space="preserve"> </w:t>
      </w:r>
      <w:r>
        <w:rPr>
          <w:sz w:val="28"/>
          <w:szCs w:val="28"/>
        </w:rPr>
        <w:t>Единая коллекция цифровых образовательных                         ресурсов.</w:t>
      </w:r>
    </w:p>
    <w:p w14:paraId="076A3DA7" w14:textId="77777777" w:rsidR="004E6B98" w:rsidRDefault="004E6B98" w:rsidP="005A1581">
      <w:pPr>
        <w:ind w:left="-540"/>
        <w:jc w:val="both"/>
        <w:rPr>
          <w:sz w:val="28"/>
          <w:szCs w:val="28"/>
        </w:rPr>
      </w:pPr>
    </w:p>
    <w:p w14:paraId="11CBF68E" w14:textId="77777777" w:rsidR="008E5511" w:rsidRDefault="008E5511" w:rsidP="005A1581">
      <w:pPr>
        <w:ind w:left="-540"/>
        <w:jc w:val="both"/>
        <w:rPr>
          <w:sz w:val="28"/>
          <w:szCs w:val="28"/>
        </w:rPr>
      </w:pPr>
    </w:p>
    <w:p w14:paraId="58BE529E" w14:textId="77777777" w:rsidR="008E5511" w:rsidRDefault="008E5511" w:rsidP="005A1581">
      <w:pPr>
        <w:ind w:left="-540"/>
        <w:jc w:val="both"/>
        <w:rPr>
          <w:sz w:val="28"/>
          <w:szCs w:val="28"/>
        </w:rPr>
      </w:pPr>
    </w:p>
    <w:p w14:paraId="1874579C" w14:textId="77777777" w:rsidR="004E6B98" w:rsidRDefault="004E6B98" w:rsidP="005A1581">
      <w:pPr>
        <w:ind w:left="-540"/>
        <w:jc w:val="both"/>
        <w:rPr>
          <w:sz w:val="28"/>
          <w:szCs w:val="28"/>
        </w:rPr>
      </w:pPr>
    </w:p>
    <w:p w14:paraId="4251B7D7" w14:textId="77777777" w:rsidR="00664899" w:rsidRDefault="00664899" w:rsidP="005A1581">
      <w:pPr>
        <w:ind w:left="-540"/>
        <w:jc w:val="both"/>
        <w:rPr>
          <w:b/>
          <w:sz w:val="40"/>
          <w:szCs w:val="40"/>
        </w:rPr>
      </w:pPr>
    </w:p>
    <w:p w14:paraId="54068779" w14:textId="77777777" w:rsidR="00AB3E12" w:rsidRDefault="004E6B98" w:rsidP="005A1581">
      <w:pPr>
        <w:ind w:left="-540"/>
        <w:jc w:val="center"/>
        <w:rPr>
          <w:b/>
          <w:sz w:val="40"/>
          <w:szCs w:val="40"/>
        </w:rPr>
      </w:pPr>
      <w:r w:rsidRPr="00AB3E12">
        <w:rPr>
          <w:b/>
          <w:sz w:val="40"/>
          <w:szCs w:val="40"/>
        </w:rPr>
        <w:t>Список литературы,</w:t>
      </w:r>
    </w:p>
    <w:p w14:paraId="19881B08" w14:textId="77777777" w:rsidR="004E6B98" w:rsidRPr="00AB3E12" w:rsidRDefault="00740021" w:rsidP="005A1581">
      <w:pPr>
        <w:ind w:left="-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рекомендуемы</w:t>
      </w:r>
      <w:r w:rsidR="004E6B98" w:rsidRPr="00AB3E12">
        <w:rPr>
          <w:b/>
          <w:sz w:val="40"/>
          <w:szCs w:val="40"/>
        </w:rPr>
        <w:t>й детям.</w:t>
      </w:r>
    </w:p>
    <w:p w14:paraId="1581AEDE" w14:textId="77777777" w:rsidR="004E6B98" w:rsidRDefault="004E6B98" w:rsidP="005A1581">
      <w:pPr>
        <w:jc w:val="both"/>
      </w:pPr>
    </w:p>
    <w:p w14:paraId="2B1E2D87" w14:textId="77777777" w:rsidR="00CD0EA2" w:rsidRPr="004E6B98" w:rsidRDefault="00EF2F2C" w:rsidP="005A1581">
      <w:pPr>
        <w:jc w:val="both"/>
        <w:rPr>
          <w:sz w:val="28"/>
          <w:szCs w:val="28"/>
        </w:rPr>
      </w:pPr>
      <w:r>
        <w:t xml:space="preserve"> </w:t>
      </w:r>
      <w:r w:rsidR="00AB3E12" w:rsidRPr="00EF2F2C">
        <w:rPr>
          <w:sz w:val="28"/>
          <w:szCs w:val="28"/>
        </w:rPr>
        <w:t>1.</w:t>
      </w:r>
      <w:r>
        <w:rPr>
          <w:sz w:val="28"/>
          <w:szCs w:val="28"/>
        </w:rPr>
        <w:t xml:space="preserve">   </w:t>
      </w:r>
      <w:proofErr w:type="spellStart"/>
      <w:r w:rsidR="00D23816" w:rsidRPr="004E6B98">
        <w:rPr>
          <w:sz w:val="28"/>
          <w:szCs w:val="28"/>
        </w:rPr>
        <w:t>Пичурин</w:t>
      </w:r>
      <w:proofErr w:type="spellEnd"/>
      <w:r w:rsidR="00D23816" w:rsidRPr="004E6B98">
        <w:rPr>
          <w:sz w:val="28"/>
          <w:szCs w:val="28"/>
        </w:rPr>
        <w:t xml:space="preserve"> Л.Ф. За страницами учебника алгебры: Кн. для учащихся 7-9 </w:t>
      </w:r>
      <w:r>
        <w:rPr>
          <w:sz w:val="28"/>
          <w:szCs w:val="28"/>
        </w:rPr>
        <w:t xml:space="preserve">    </w:t>
      </w:r>
      <w:proofErr w:type="spellStart"/>
      <w:r w:rsidR="00D23816" w:rsidRPr="004E6B98">
        <w:rPr>
          <w:sz w:val="28"/>
          <w:szCs w:val="28"/>
        </w:rPr>
        <w:t>кл</w:t>
      </w:r>
      <w:proofErr w:type="spellEnd"/>
      <w:r w:rsidR="00D23816" w:rsidRPr="004E6B98">
        <w:rPr>
          <w:sz w:val="28"/>
          <w:szCs w:val="28"/>
        </w:rPr>
        <w:t xml:space="preserve">. ср. </w:t>
      </w:r>
      <w:proofErr w:type="spellStart"/>
      <w:r w:rsidR="00D23816" w:rsidRPr="004E6B98">
        <w:rPr>
          <w:sz w:val="28"/>
          <w:szCs w:val="28"/>
        </w:rPr>
        <w:t>шк</w:t>
      </w:r>
      <w:proofErr w:type="spellEnd"/>
      <w:r w:rsidR="00D23816" w:rsidRPr="004E6B98">
        <w:rPr>
          <w:sz w:val="28"/>
          <w:szCs w:val="28"/>
        </w:rPr>
        <w:t>.-</w:t>
      </w:r>
      <w:r w:rsidR="009719CC" w:rsidRPr="004E6B98">
        <w:rPr>
          <w:sz w:val="28"/>
          <w:szCs w:val="28"/>
        </w:rPr>
        <w:t xml:space="preserve"> </w:t>
      </w:r>
      <w:r w:rsidR="00D23816" w:rsidRPr="004E6B98">
        <w:rPr>
          <w:sz w:val="28"/>
          <w:szCs w:val="28"/>
        </w:rPr>
        <w:t>М.: Просвещение,1990.</w:t>
      </w:r>
    </w:p>
    <w:p w14:paraId="3FC55455" w14:textId="77777777" w:rsidR="00EF2F2C" w:rsidRDefault="00EF2F2C" w:rsidP="005A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04114E0" w14:textId="77777777" w:rsidR="009719CC" w:rsidRPr="00AB3E12" w:rsidRDefault="00EF2F2C" w:rsidP="005A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proofErr w:type="spellStart"/>
      <w:r w:rsidR="009719CC" w:rsidRPr="00AB3E12">
        <w:rPr>
          <w:sz w:val="28"/>
          <w:szCs w:val="28"/>
        </w:rPr>
        <w:t>Даан-Дальмедико</w:t>
      </w:r>
      <w:proofErr w:type="spellEnd"/>
      <w:r w:rsidR="009719CC" w:rsidRPr="00AB3E12">
        <w:rPr>
          <w:sz w:val="28"/>
          <w:szCs w:val="28"/>
        </w:rPr>
        <w:t xml:space="preserve">  А., </w:t>
      </w:r>
      <w:proofErr w:type="spellStart"/>
      <w:r w:rsidR="009719CC" w:rsidRPr="00AB3E12">
        <w:rPr>
          <w:sz w:val="28"/>
          <w:szCs w:val="28"/>
        </w:rPr>
        <w:t>Пейффер</w:t>
      </w:r>
      <w:proofErr w:type="spellEnd"/>
      <w:r w:rsidR="009719CC" w:rsidRPr="00AB3E12">
        <w:rPr>
          <w:sz w:val="28"/>
          <w:szCs w:val="28"/>
        </w:rPr>
        <w:t xml:space="preserve"> Ж. Пути и лабиринты. Очерки по истории математики: Пер. с франц. _ М.: Мир, 1986.</w:t>
      </w:r>
    </w:p>
    <w:p w14:paraId="2BCAA09B" w14:textId="77777777" w:rsidR="00EF2F2C" w:rsidRDefault="00EF2F2C" w:rsidP="005A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7801BE0" w14:textId="77777777" w:rsidR="009719CC" w:rsidRPr="00EF2F2C" w:rsidRDefault="00EF2F2C" w:rsidP="005A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9719CC" w:rsidRPr="00EF2F2C">
        <w:rPr>
          <w:sz w:val="28"/>
          <w:szCs w:val="28"/>
        </w:rPr>
        <w:t xml:space="preserve">Никольская И.Л., Семёнов Е.Е. Учимся рассуждать и доказывать: Кн. для учащихся 6 – 10 </w:t>
      </w:r>
      <w:proofErr w:type="spellStart"/>
      <w:r w:rsidR="009719CC" w:rsidRPr="00EF2F2C">
        <w:rPr>
          <w:sz w:val="28"/>
          <w:szCs w:val="28"/>
        </w:rPr>
        <w:t>кл</w:t>
      </w:r>
      <w:proofErr w:type="spellEnd"/>
      <w:r w:rsidR="009719CC" w:rsidRPr="00EF2F2C">
        <w:rPr>
          <w:sz w:val="28"/>
          <w:szCs w:val="28"/>
        </w:rPr>
        <w:t xml:space="preserve">. ср. </w:t>
      </w:r>
      <w:proofErr w:type="spellStart"/>
      <w:r w:rsidR="009719CC" w:rsidRPr="00EF2F2C">
        <w:rPr>
          <w:sz w:val="28"/>
          <w:szCs w:val="28"/>
        </w:rPr>
        <w:t>шк</w:t>
      </w:r>
      <w:proofErr w:type="spellEnd"/>
      <w:r w:rsidR="009719CC" w:rsidRPr="00EF2F2C">
        <w:rPr>
          <w:sz w:val="28"/>
          <w:szCs w:val="28"/>
        </w:rPr>
        <w:t>. – М.: Просвещение, 1989.</w:t>
      </w:r>
    </w:p>
    <w:p w14:paraId="28BA1161" w14:textId="77777777" w:rsidR="00EF2F2C" w:rsidRDefault="00EF2F2C" w:rsidP="005A15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14:paraId="05398824" w14:textId="77777777" w:rsidR="009719CC" w:rsidRPr="00EF2F2C" w:rsidRDefault="00EF2F2C" w:rsidP="005A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9719CC" w:rsidRPr="00EF2F2C">
        <w:rPr>
          <w:sz w:val="28"/>
          <w:szCs w:val="28"/>
        </w:rPr>
        <w:t>Нагибин Ф.Ф., Канин Е.С. Математическая шкатулка: Пособие для уч-ся. – М.: Просвещение, 1988.</w:t>
      </w:r>
    </w:p>
    <w:p w14:paraId="0B286EA6" w14:textId="77777777" w:rsidR="00EF2F2C" w:rsidRDefault="00EF2F2C" w:rsidP="005A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29982B" w14:textId="77777777" w:rsidR="009719CC" w:rsidRPr="00EF2F2C" w:rsidRDefault="00EF2F2C" w:rsidP="005A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 </w:t>
      </w:r>
      <w:proofErr w:type="spellStart"/>
      <w:r w:rsidR="009719CC" w:rsidRPr="00EF2F2C">
        <w:rPr>
          <w:sz w:val="28"/>
          <w:szCs w:val="28"/>
        </w:rPr>
        <w:t>Олехник</w:t>
      </w:r>
      <w:proofErr w:type="spellEnd"/>
      <w:r w:rsidR="009719CC" w:rsidRPr="00EF2F2C">
        <w:rPr>
          <w:sz w:val="28"/>
          <w:szCs w:val="28"/>
        </w:rPr>
        <w:t xml:space="preserve"> С.Н., Нестеренко Ю.В. Старинные занимательные задачи. – М.: Наука, 1988.</w:t>
      </w:r>
    </w:p>
    <w:p w14:paraId="3BBF7680" w14:textId="77777777" w:rsidR="00A81A99" w:rsidRDefault="00A81A99" w:rsidP="005A1581">
      <w:pPr>
        <w:jc w:val="both"/>
      </w:pPr>
    </w:p>
    <w:p w14:paraId="3B31CDEA" w14:textId="77777777" w:rsidR="00A81A99" w:rsidRPr="00A81A99" w:rsidRDefault="00A81A99" w:rsidP="00A81A99"/>
    <w:p w14:paraId="00B55371" w14:textId="77777777" w:rsidR="00A81A99" w:rsidRPr="00A81A99" w:rsidRDefault="00A81A99" w:rsidP="00A81A99"/>
    <w:p w14:paraId="474EC9D3" w14:textId="77777777" w:rsidR="00A81A99" w:rsidRPr="00A81A99" w:rsidRDefault="00A81A99" w:rsidP="00A81A99"/>
    <w:p w14:paraId="34A19133" w14:textId="77777777" w:rsidR="00A81A99" w:rsidRPr="00A81A99" w:rsidRDefault="00A81A99" w:rsidP="00A81A99"/>
    <w:p w14:paraId="354C25E6" w14:textId="77777777" w:rsidR="00A81A99" w:rsidRPr="00A81A99" w:rsidRDefault="00A81A99" w:rsidP="00A81A99"/>
    <w:p w14:paraId="4556B043" w14:textId="77777777" w:rsidR="00A81A99" w:rsidRPr="00A81A99" w:rsidRDefault="00A81A99" w:rsidP="00A81A99"/>
    <w:p w14:paraId="29B4CDA9" w14:textId="77777777" w:rsidR="00A81A99" w:rsidRPr="00A81A99" w:rsidRDefault="00A81A99" w:rsidP="00A81A99"/>
    <w:p w14:paraId="1842A5A3" w14:textId="77777777" w:rsidR="00A81A99" w:rsidRPr="00A81A99" w:rsidRDefault="00A81A99" w:rsidP="00A81A99"/>
    <w:p w14:paraId="4FD91E81" w14:textId="77777777" w:rsidR="00A81A99" w:rsidRPr="00A81A99" w:rsidRDefault="00A81A99" w:rsidP="00A81A99"/>
    <w:p w14:paraId="57740EDB" w14:textId="77777777" w:rsidR="00A81A99" w:rsidRPr="00A81A99" w:rsidRDefault="00A81A99" w:rsidP="00A81A99"/>
    <w:p w14:paraId="1A6AD927" w14:textId="77777777" w:rsidR="00A81A99" w:rsidRDefault="00A81A99" w:rsidP="00A81A99"/>
    <w:p w14:paraId="10196EBC" w14:textId="77777777" w:rsidR="00A2769F" w:rsidRDefault="00A2769F" w:rsidP="00A2769F"/>
    <w:p w14:paraId="3AB9D34D" w14:textId="77777777" w:rsidR="00A81A99" w:rsidRPr="00A81A99" w:rsidRDefault="00A81A99" w:rsidP="00A81A99">
      <w:pPr>
        <w:rPr>
          <w:sz w:val="28"/>
          <w:szCs w:val="28"/>
        </w:rPr>
      </w:pPr>
    </w:p>
    <w:sectPr w:rsidR="00A81A99" w:rsidRPr="00A81A99" w:rsidSect="00B3556B">
      <w:pgSz w:w="11906" w:h="16838"/>
      <w:pgMar w:top="1134" w:right="850" w:bottom="1134" w:left="1701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C953" w14:textId="77777777" w:rsidR="003518B6" w:rsidRDefault="003518B6" w:rsidP="004D0569">
      <w:r>
        <w:separator/>
      </w:r>
    </w:p>
  </w:endnote>
  <w:endnote w:type="continuationSeparator" w:id="0">
    <w:p w14:paraId="17182D7D" w14:textId="77777777" w:rsidR="003518B6" w:rsidRDefault="003518B6" w:rsidP="004D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1CD0" w14:textId="77777777" w:rsidR="003518B6" w:rsidRDefault="003518B6" w:rsidP="004D0569">
      <w:r>
        <w:separator/>
      </w:r>
    </w:p>
  </w:footnote>
  <w:footnote w:type="continuationSeparator" w:id="0">
    <w:p w14:paraId="09AB77BD" w14:textId="77777777" w:rsidR="003518B6" w:rsidRDefault="003518B6" w:rsidP="004D0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6BF"/>
    <w:multiLevelType w:val="hybridMultilevel"/>
    <w:tmpl w:val="D0E6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31DD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3B0D4F"/>
    <w:multiLevelType w:val="hybridMultilevel"/>
    <w:tmpl w:val="8028E72A"/>
    <w:lvl w:ilvl="0" w:tplc="1696C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B7C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8201A4"/>
    <w:multiLevelType w:val="hybridMultilevel"/>
    <w:tmpl w:val="A8429892"/>
    <w:lvl w:ilvl="0" w:tplc="D554AE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F76D6"/>
    <w:multiLevelType w:val="hybridMultilevel"/>
    <w:tmpl w:val="66F41AC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27CFD"/>
    <w:multiLevelType w:val="hybridMultilevel"/>
    <w:tmpl w:val="ACFCBB42"/>
    <w:lvl w:ilvl="0" w:tplc="2D789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8C35B6"/>
    <w:multiLevelType w:val="hybridMultilevel"/>
    <w:tmpl w:val="6B564F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8104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AD1FDD"/>
    <w:multiLevelType w:val="hybridMultilevel"/>
    <w:tmpl w:val="3E2C9100"/>
    <w:lvl w:ilvl="0" w:tplc="AFE0C2C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540149"/>
    <w:multiLevelType w:val="hybridMultilevel"/>
    <w:tmpl w:val="4C02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E6764"/>
    <w:multiLevelType w:val="hybridMultilevel"/>
    <w:tmpl w:val="7D4C60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3566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6575E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9217592"/>
    <w:multiLevelType w:val="hybridMultilevel"/>
    <w:tmpl w:val="4C02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E3EBB"/>
    <w:multiLevelType w:val="hybridMultilevel"/>
    <w:tmpl w:val="A192F1B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3B0C66"/>
    <w:multiLevelType w:val="hybridMultilevel"/>
    <w:tmpl w:val="BE20550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302A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AED2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DB551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12"/>
  </w:num>
  <w:num w:numId="5">
    <w:abstractNumId w:val="1"/>
  </w:num>
  <w:num w:numId="6">
    <w:abstractNumId w:val="8"/>
  </w:num>
  <w:num w:numId="7">
    <w:abstractNumId w:val="17"/>
  </w:num>
  <w:num w:numId="8">
    <w:abstractNumId w:val="3"/>
  </w:num>
  <w:num w:numId="9">
    <w:abstractNumId w:val="19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16"/>
  </w:num>
  <w:num w:numId="14">
    <w:abstractNumId w:val="0"/>
  </w:num>
  <w:num w:numId="15">
    <w:abstractNumId w:val="4"/>
  </w:num>
  <w:num w:numId="16">
    <w:abstractNumId w:val="1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2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14E"/>
    <w:rsid w:val="00010989"/>
    <w:rsid w:val="00027819"/>
    <w:rsid w:val="0003230C"/>
    <w:rsid w:val="00036B05"/>
    <w:rsid w:val="00053109"/>
    <w:rsid w:val="00066587"/>
    <w:rsid w:val="00092F8F"/>
    <w:rsid w:val="000C5BE6"/>
    <w:rsid w:val="000E35C5"/>
    <w:rsid w:val="000E4DCF"/>
    <w:rsid w:val="00176801"/>
    <w:rsid w:val="001A0FBB"/>
    <w:rsid w:val="001B1426"/>
    <w:rsid w:val="001C7B93"/>
    <w:rsid w:val="001D54CB"/>
    <w:rsid w:val="001F4FFF"/>
    <w:rsid w:val="00271FE7"/>
    <w:rsid w:val="003417F0"/>
    <w:rsid w:val="003518B6"/>
    <w:rsid w:val="003E0F6D"/>
    <w:rsid w:val="004707B8"/>
    <w:rsid w:val="00473D79"/>
    <w:rsid w:val="004D0569"/>
    <w:rsid w:val="004E6B98"/>
    <w:rsid w:val="0056638A"/>
    <w:rsid w:val="005A1581"/>
    <w:rsid w:val="005A17F3"/>
    <w:rsid w:val="005D7254"/>
    <w:rsid w:val="006379B2"/>
    <w:rsid w:val="00662029"/>
    <w:rsid w:val="00664899"/>
    <w:rsid w:val="006B5698"/>
    <w:rsid w:val="006C76A9"/>
    <w:rsid w:val="00740021"/>
    <w:rsid w:val="007652BA"/>
    <w:rsid w:val="00780BDB"/>
    <w:rsid w:val="00791975"/>
    <w:rsid w:val="007B0075"/>
    <w:rsid w:val="007B3E40"/>
    <w:rsid w:val="007E59D4"/>
    <w:rsid w:val="00801CD8"/>
    <w:rsid w:val="00810882"/>
    <w:rsid w:val="00824111"/>
    <w:rsid w:val="0083007F"/>
    <w:rsid w:val="008407A7"/>
    <w:rsid w:val="00865F6D"/>
    <w:rsid w:val="00866C9A"/>
    <w:rsid w:val="008E30ED"/>
    <w:rsid w:val="008E5511"/>
    <w:rsid w:val="008F7B3B"/>
    <w:rsid w:val="00931D0F"/>
    <w:rsid w:val="00931E70"/>
    <w:rsid w:val="009719CC"/>
    <w:rsid w:val="0098038C"/>
    <w:rsid w:val="009B3715"/>
    <w:rsid w:val="009C2B42"/>
    <w:rsid w:val="009F2B51"/>
    <w:rsid w:val="00A1716E"/>
    <w:rsid w:val="00A2769F"/>
    <w:rsid w:val="00A5109B"/>
    <w:rsid w:val="00A81A99"/>
    <w:rsid w:val="00AB3E12"/>
    <w:rsid w:val="00AB4404"/>
    <w:rsid w:val="00AD4504"/>
    <w:rsid w:val="00B3556B"/>
    <w:rsid w:val="00B44ACB"/>
    <w:rsid w:val="00B500AC"/>
    <w:rsid w:val="00B71178"/>
    <w:rsid w:val="00B8248E"/>
    <w:rsid w:val="00B87BAA"/>
    <w:rsid w:val="00BA7118"/>
    <w:rsid w:val="00BB4EEB"/>
    <w:rsid w:val="00BD46B3"/>
    <w:rsid w:val="00BE261B"/>
    <w:rsid w:val="00C12A8F"/>
    <w:rsid w:val="00C27E7C"/>
    <w:rsid w:val="00C45BA7"/>
    <w:rsid w:val="00C823F3"/>
    <w:rsid w:val="00C91890"/>
    <w:rsid w:val="00CA62DB"/>
    <w:rsid w:val="00CD0EA2"/>
    <w:rsid w:val="00D10280"/>
    <w:rsid w:val="00D23816"/>
    <w:rsid w:val="00D5327C"/>
    <w:rsid w:val="00D64D64"/>
    <w:rsid w:val="00DF114E"/>
    <w:rsid w:val="00DF753F"/>
    <w:rsid w:val="00E15FA7"/>
    <w:rsid w:val="00E23536"/>
    <w:rsid w:val="00E45D79"/>
    <w:rsid w:val="00E560D2"/>
    <w:rsid w:val="00EA57B2"/>
    <w:rsid w:val="00EA5C0B"/>
    <w:rsid w:val="00EB2112"/>
    <w:rsid w:val="00EF2F2C"/>
    <w:rsid w:val="00F437BD"/>
    <w:rsid w:val="00F5028F"/>
    <w:rsid w:val="00F6506E"/>
    <w:rsid w:val="00F74721"/>
    <w:rsid w:val="00F77551"/>
    <w:rsid w:val="00FA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2348"/>
  <w15:docId w15:val="{1D5B751F-7D8A-4883-A079-E34C5A81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14E"/>
    <w:pPr>
      <w:spacing w:after="0" w:line="240" w:lineRule="auto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17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17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17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178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+"/>
    <w:basedOn w:val="a"/>
    <w:rsid w:val="00DF114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FontStyle219">
    <w:name w:val="Font Style219"/>
    <w:basedOn w:val="a0"/>
    <w:rsid w:val="00DF114E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03230C"/>
    <w:pPr>
      <w:spacing w:after="12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3230C"/>
    <w:rPr>
      <w:rFonts w:ascii="Calibri" w:eastAsia="Calibri" w:hAnsi="Calibri" w:cs="Times New Roman"/>
    </w:rPr>
  </w:style>
  <w:style w:type="character" w:styleId="a5">
    <w:name w:val="Strong"/>
    <w:basedOn w:val="a0"/>
    <w:qFormat/>
    <w:rsid w:val="0003230C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D05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0569"/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D05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0569"/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styleId="aa">
    <w:name w:val="Title"/>
    <w:basedOn w:val="a"/>
    <w:link w:val="ab"/>
    <w:qFormat/>
    <w:rsid w:val="00791975"/>
    <w:pPr>
      <w:jc w:val="center"/>
    </w:pPr>
    <w:rPr>
      <w:sz w:val="32"/>
      <w:szCs w:val="20"/>
    </w:rPr>
  </w:style>
  <w:style w:type="character" w:customStyle="1" w:styleId="ab">
    <w:name w:val="Заголовок Знак"/>
    <w:basedOn w:val="a0"/>
    <w:link w:val="aa"/>
    <w:rsid w:val="0079197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17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A178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A17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A17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c">
    <w:name w:val="Normal (Web)"/>
    <w:basedOn w:val="a"/>
    <w:unhideWhenUsed/>
    <w:rsid w:val="00FA1785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rsid w:val="00CD0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C5BE6"/>
    <w:pPr>
      <w:ind w:left="720"/>
      <w:contextualSpacing/>
    </w:pPr>
  </w:style>
  <w:style w:type="paragraph" w:customStyle="1" w:styleId="af">
    <w:name w:val="основной текст"/>
    <w:rsid w:val="00F74721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3">
    <w:name w:val="Style13"/>
    <w:basedOn w:val="a"/>
    <w:rsid w:val="0066202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6">
    <w:name w:val="Font Style56"/>
    <w:rsid w:val="00662029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rsid w:val="00662029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662029"/>
    <w:rPr>
      <w:rFonts w:ascii="Times New Roman" w:hAnsi="Times New Roman" w:cs="Times New Roman"/>
      <w:i/>
      <w:iCs/>
      <w:sz w:val="22"/>
      <w:szCs w:val="22"/>
    </w:rPr>
  </w:style>
  <w:style w:type="character" w:styleId="af0">
    <w:name w:val="Hyperlink"/>
    <w:basedOn w:val="a0"/>
    <w:semiHidden/>
    <w:rsid w:val="00A2769F"/>
    <w:rPr>
      <w:color w:val="000000"/>
      <w:u w:val="single"/>
    </w:rPr>
  </w:style>
  <w:style w:type="character" w:styleId="af1">
    <w:name w:val="annotation reference"/>
    <w:basedOn w:val="a0"/>
    <w:uiPriority w:val="99"/>
    <w:semiHidden/>
    <w:unhideWhenUsed/>
    <w:rsid w:val="0082411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2411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24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2411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241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FBC8A-63BF-46BD-8237-7AEF2C20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11</cp:revision>
  <dcterms:created xsi:type="dcterms:W3CDTF">2020-11-22T14:31:00Z</dcterms:created>
  <dcterms:modified xsi:type="dcterms:W3CDTF">2023-11-15T15:08:00Z</dcterms:modified>
</cp:coreProperties>
</file>