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DCE7" w14:textId="61A3AB37" w:rsidR="00053BE8" w:rsidRDefault="00053BE8" w:rsidP="00053BE8">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Pr>
          <w:noProof/>
        </w:rPr>
        <w:drawing>
          <wp:inline distT="0" distB="0" distL="0" distR="0" wp14:anchorId="2A0F3225" wp14:editId="59F47A02">
            <wp:extent cx="6479540" cy="91560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9540" cy="9156065"/>
                    </a:xfrm>
                    <a:prstGeom prst="rect">
                      <a:avLst/>
                    </a:prstGeom>
                    <a:noFill/>
                    <a:ln>
                      <a:noFill/>
                    </a:ln>
                  </pic:spPr>
                </pic:pic>
              </a:graphicData>
            </a:graphic>
          </wp:inline>
        </w:drawing>
      </w:r>
    </w:p>
    <w:p w14:paraId="68124193" w14:textId="77777777" w:rsidR="00053BE8" w:rsidRDefault="00053BE8" w:rsidP="003D32B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14:paraId="259FB212" w14:textId="2563286A" w:rsidR="003D32B1" w:rsidRPr="00F40637" w:rsidRDefault="003D32B1" w:rsidP="003D32B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lastRenderedPageBreak/>
        <w:t>Пояснительная записка</w:t>
      </w:r>
    </w:p>
    <w:p w14:paraId="7A7F19D4" w14:textId="61D89319"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Данная программа является программой научно-технической направленности и определяет социальное направление развития личности, так как специфика кружка «</w:t>
      </w:r>
      <w:r w:rsidR="00F40637">
        <w:rPr>
          <w:rFonts w:ascii="Times New Roman" w:eastAsia="Times New Roman" w:hAnsi="Times New Roman" w:cs="Times New Roman"/>
          <w:color w:val="000000"/>
          <w:sz w:val="24"/>
          <w:szCs w:val="24"/>
          <w:lang w:eastAsia="ru-RU"/>
        </w:rPr>
        <w:t>Мы познаем мир</w:t>
      </w:r>
      <w:r w:rsidRPr="00F40637">
        <w:rPr>
          <w:rFonts w:ascii="Times New Roman" w:eastAsia="Times New Roman" w:hAnsi="Times New Roman" w:cs="Times New Roman"/>
          <w:color w:val="000000"/>
          <w:sz w:val="24"/>
          <w:szCs w:val="24"/>
          <w:lang w:eastAsia="ru-RU"/>
        </w:rPr>
        <w:t>» состоит в том, что он, имея ярко выраженный интегративный характер, соединяет в равной мере научно-технические природоведческие, социально-обществоведчес</w:t>
      </w:r>
      <w:r w:rsidRPr="00F40637">
        <w:rPr>
          <w:rFonts w:ascii="Times New Roman" w:eastAsia="Times New Roman" w:hAnsi="Times New Roman" w:cs="Times New Roman"/>
          <w:color w:val="000000"/>
          <w:sz w:val="24"/>
          <w:szCs w:val="24"/>
          <w:lang w:eastAsia="ru-RU"/>
        </w:rPr>
        <w:softHyphen/>
        <w:t>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14:paraId="790ECA2E" w14:textId="5860F895"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Программа кружка «Мы </w:t>
      </w:r>
      <w:r w:rsidR="00F40637">
        <w:rPr>
          <w:rFonts w:ascii="Times New Roman" w:eastAsia="Times New Roman" w:hAnsi="Times New Roman" w:cs="Times New Roman"/>
          <w:color w:val="000000"/>
          <w:sz w:val="24"/>
          <w:szCs w:val="24"/>
          <w:lang w:eastAsia="ru-RU"/>
        </w:rPr>
        <w:t xml:space="preserve">познаем </w:t>
      </w:r>
      <w:r w:rsidRPr="00F40637">
        <w:rPr>
          <w:rFonts w:ascii="Times New Roman" w:eastAsia="Times New Roman" w:hAnsi="Times New Roman" w:cs="Times New Roman"/>
          <w:color w:val="000000"/>
          <w:sz w:val="24"/>
          <w:szCs w:val="24"/>
          <w:lang w:eastAsia="ru-RU"/>
        </w:rPr>
        <w:t>мир» разработана в целях сохранения природы и экологического воспитания учащихся. Она поможет формировать культуру поведения детей в природе, научить их отвечать за свои поступки, с любовью относиться к природе своей Родины, получить все необходимые знания по экологии и о природе родного края, а проведение различных внеклассных мероприятий будут способствовать изучению экологических проблем Крыма и путей их решения, воспитанию бережного отношения к природе, любви и бережному отношению ко всему живому.</w:t>
      </w:r>
    </w:p>
    <w:p w14:paraId="476F43C4" w14:textId="65AD284E"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Цель программы: </w:t>
      </w:r>
      <w:r w:rsidRPr="00F40637">
        <w:rPr>
          <w:rFonts w:ascii="Times New Roman" w:eastAsia="Times New Roman" w:hAnsi="Times New Roman" w:cs="Times New Roman"/>
          <w:color w:val="000000"/>
          <w:sz w:val="24"/>
          <w:szCs w:val="24"/>
          <w:lang w:eastAsia="ru-RU"/>
        </w:rPr>
        <w:t>цель</w:t>
      </w:r>
      <w:r w:rsidRPr="00F40637">
        <w:rPr>
          <w:rFonts w:ascii="Times New Roman" w:eastAsia="Times New Roman" w:hAnsi="Times New Roman" w:cs="Times New Roman"/>
          <w:b/>
          <w:bCs/>
          <w:color w:val="000000"/>
          <w:sz w:val="24"/>
          <w:szCs w:val="24"/>
          <w:lang w:eastAsia="ru-RU"/>
        </w:rPr>
        <w:t> </w:t>
      </w:r>
      <w:r w:rsidRPr="00F40637">
        <w:rPr>
          <w:rFonts w:ascii="Times New Roman" w:eastAsia="Times New Roman" w:hAnsi="Times New Roman" w:cs="Times New Roman"/>
          <w:color w:val="000000"/>
          <w:sz w:val="24"/>
          <w:szCs w:val="24"/>
          <w:lang w:eastAsia="ru-RU"/>
        </w:rPr>
        <w:t xml:space="preserve">изучения кружка «Мы </w:t>
      </w:r>
      <w:r w:rsidR="00F40637">
        <w:rPr>
          <w:rFonts w:ascii="Times New Roman" w:eastAsia="Times New Roman" w:hAnsi="Times New Roman" w:cs="Times New Roman"/>
          <w:color w:val="000000"/>
          <w:sz w:val="24"/>
          <w:szCs w:val="24"/>
          <w:lang w:eastAsia="ru-RU"/>
        </w:rPr>
        <w:t>познаем</w:t>
      </w:r>
      <w:r w:rsidRPr="00F40637">
        <w:rPr>
          <w:rFonts w:ascii="Times New Roman" w:eastAsia="Times New Roman" w:hAnsi="Times New Roman" w:cs="Times New Roman"/>
          <w:color w:val="000000"/>
          <w:sz w:val="24"/>
          <w:szCs w:val="24"/>
          <w:lang w:eastAsia="ru-RU"/>
        </w:rPr>
        <w:t xml:space="preserve"> мир» в начальной школе - формирование целостной картины мира и осознание места в нём человека на основе единства рационально-науч</w:t>
      </w:r>
      <w:r w:rsidRPr="00F40637">
        <w:rPr>
          <w:rFonts w:ascii="Times New Roman" w:eastAsia="Times New Roman" w:hAnsi="Times New Roman" w:cs="Times New Roman"/>
          <w:color w:val="000000"/>
          <w:sz w:val="24"/>
          <w:szCs w:val="24"/>
          <w:lang w:eastAsia="ru-RU"/>
        </w:rPr>
        <w:softHyphen/>
        <w:t>ного познания и эмоционально-ценностного осмысления ре</w:t>
      </w:r>
      <w:r w:rsidRPr="00F40637">
        <w:rPr>
          <w:rFonts w:ascii="Times New Roman" w:eastAsia="Times New Roman" w:hAnsi="Times New Roman" w:cs="Times New Roman"/>
          <w:color w:val="000000"/>
          <w:sz w:val="24"/>
          <w:szCs w:val="24"/>
          <w:lang w:eastAsia="ru-RU"/>
        </w:rPr>
        <w:softHyphen/>
        <w:t>бёнком личного опыта общения с людьми и природой; духов</w:t>
      </w:r>
      <w:r w:rsidRPr="00F40637">
        <w:rPr>
          <w:rFonts w:ascii="Times New Roman" w:eastAsia="Times New Roman" w:hAnsi="Times New Roman" w:cs="Times New Roman"/>
          <w:color w:val="000000"/>
          <w:sz w:val="24"/>
          <w:szCs w:val="24"/>
          <w:lang w:eastAsia="ru-RU"/>
        </w:rPr>
        <w:softHyphen/>
        <w:t>но-нравственное развитие и воспитание личности гражданина России в условиях культурного и конфессионального многооб</w:t>
      </w:r>
      <w:r w:rsidRPr="00F40637">
        <w:rPr>
          <w:rFonts w:ascii="Times New Roman" w:eastAsia="Times New Roman" w:hAnsi="Times New Roman" w:cs="Times New Roman"/>
          <w:color w:val="000000"/>
          <w:sz w:val="24"/>
          <w:szCs w:val="24"/>
          <w:lang w:eastAsia="ru-RU"/>
        </w:rPr>
        <w:softHyphen/>
        <w:t>разия российского общества.</w:t>
      </w:r>
    </w:p>
    <w:p w14:paraId="12879630" w14:textId="1377FAFE"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Значение кружка «Мы </w:t>
      </w:r>
      <w:r w:rsidR="00F40637">
        <w:rPr>
          <w:rFonts w:ascii="Times New Roman" w:eastAsia="Times New Roman" w:hAnsi="Times New Roman" w:cs="Times New Roman"/>
          <w:color w:val="000000"/>
          <w:sz w:val="24"/>
          <w:szCs w:val="24"/>
          <w:lang w:eastAsia="ru-RU"/>
        </w:rPr>
        <w:t>познаем</w:t>
      </w:r>
      <w:r w:rsidRPr="00F40637">
        <w:rPr>
          <w:rFonts w:ascii="Times New Roman" w:eastAsia="Times New Roman" w:hAnsi="Times New Roman" w:cs="Times New Roman"/>
          <w:color w:val="000000"/>
          <w:sz w:val="24"/>
          <w:szCs w:val="24"/>
          <w:lang w:eastAsia="ru-RU"/>
        </w:rPr>
        <w:t xml:space="preserve"> мир» состоит в том, что в ходе его изучения школьники овладевают основами практических (научно-технических)-ориентированных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w:t>
      </w:r>
      <w:r w:rsidRPr="00F40637">
        <w:rPr>
          <w:rFonts w:ascii="Times New Roman" w:eastAsia="Times New Roman" w:hAnsi="Times New Roman" w:cs="Times New Roman"/>
          <w:color w:val="000000"/>
          <w:sz w:val="24"/>
          <w:szCs w:val="24"/>
          <w:lang w:eastAsia="ru-RU"/>
        </w:rPr>
        <w:softHyphen/>
        <w:t>дамента экологической и культурологической грамотности соответствующих компетентностей - умений проводить наблю</w:t>
      </w:r>
      <w:r w:rsidRPr="00F40637">
        <w:rPr>
          <w:rFonts w:ascii="Times New Roman" w:eastAsia="Times New Roman" w:hAnsi="Times New Roman" w:cs="Times New Roman"/>
          <w:color w:val="000000"/>
          <w:sz w:val="24"/>
          <w:szCs w:val="24"/>
          <w:lang w:eastAsia="ru-RU"/>
        </w:rPr>
        <w:softHyphen/>
        <w:t>дения в природе, ставить опыты, соблюдать правила поведе</w:t>
      </w:r>
      <w:r w:rsidRPr="00F40637">
        <w:rPr>
          <w:rFonts w:ascii="Times New Roman" w:eastAsia="Times New Roman" w:hAnsi="Times New Roman" w:cs="Times New Roman"/>
          <w:color w:val="000000"/>
          <w:sz w:val="24"/>
          <w:szCs w:val="24"/>
          <w:lang w:eastAsia="ru-RU"/>
        </w:rPr>
        <w:softHyphen/>
        <w:t>ния в мире природы и людей, правила здорового образа жиз</w:t>
      </w:r>
      <w:r w:rsidRPr="00F40637">
        <w:rPr>
          <w:rFonts w:ascii="Times New Roman" w:eastAsia="Times New Roman" w:hAnsi="Times New Roman" w:cs="Times New Roman"/>
          <w:color w:val="000000"/>
          <w:sz w:val="24"/>
          <w:szCs w:val="24"/>
          <w:lang w:eastAsia="ru-RU"/>
        </w:rPr>
        <w:softHyphen/>
        <w:t xml:space="preserve">ни. Это позволит учащимся освоить основы адекватного </w:t>
      </w:r>
      <w:proofErr w:type="spellStart"/>
      <w:r w:rsidRPr="00F40637">
        <w:rPr>
          <w:rFonts w:ascii="Times New Roman" w:eastAsia="Times New Roman" w:hAnsi="Times New Roman" w:cs="Times New Roman"/>
          <w:color w:val="000000"/>
          <w:sz w:val="24"/>
          <w:szCs w:val="24"/>
          <w:lang w:eastAsia="ru-RU"/>
        </w:rPr>
        <w:t>природо</w:t>
      </w:r>
      <w:proofErr w:type="spellEnd"/>
      <w:r w:rsidRPr="00F40637">
        <w:rPr>
          <w:rFonts w:ascii="Times New Roman" w:eastAsia="Times New Roman" w:hAnsi="Times New Roman" w:cs="Times New Roman"/>
          <w:color w:val="000000"/>
          <w:sz w:val="24"/>
          <w:szCs w:val="24"/>
          <w:lang w:eastAsia="ru-RU"/>
        </w:rPr>
        <w:t xml:space="preserve"> и </w:t>
      </w:r>
      <w:proofErr w:type="spellStart"/>
      <w:r w:rsidRPr="00F40637">
        <w:rPr>
          <w:rFonts w:ascii="Times New Roman" w:eastAsia="Times New Roman" w:hAnsi="Times New Roman" w:cs="Times New Roman"/>
          <w:color w:val="000000"/>
          <w:sz w:val="24"/>
          <w:szCs w:val="24"/>
          <w:lang w:eastAsia="ru-RU"/>
        </w:rPr>
        <w:t>культуросообразного</w:t>
      </w:r>
      <w:proofErr w:type="spellEnd"/>
      <w:r w:rsidRPr="00F40637">
        <w:rPr>
          <w:rFonts w:ascii="Times New Roman" w:eastAsia="Times New Roman" w:hAnsi="Times New Roman" w:cs="Times New Roman"/>
          <w:color w:val="000000"/>
          <w:sz w:val="24"/>
          <w:szCs w:val="24"/>
          <w:lang w:eastAsia="ru-RU"/>
        </w:rPr>
        <w:t xml:space="preserve"> поведения в окружающей природной и социальной среде. Поэтому данный кружок играет значительную роль в духовно-нравственном развитии и воспитании личнос</w:t>
      </w:r>
      <w:r w:rsidRPr="00F40637">
        <w:rPr>
          <w:rFonts w:ascii="Times New Roman" w:eastAsia="Times New Roman" w:hAnsi="Times New Roman" w:cs="Times New Roman"/>
          <w:color w:val="000000"/>
          <w:sz w:val="24"/>
          <w:szCs w:val="24"/>
          <w:lang w:eastAsia="ru-RU"/>
        </w:rPr>
        <w:softHyphen/>
        <w:t>ти, формирует вектор культурно-ценностных ориентаций младшего школьника в соответствии с отечественными традициями духовности и нравственности.</w:t>
      </w:r>
    </w:p>
    <w:p w14:paraId="76997D0F"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Задачи программы:</w:t>
      </w:r>
    </w:p>
    <w:p w14:paraId="795FAF8B"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Обучающие:</w:t>
      </w:r>
    </w:p>
    <w:p w14:paraId="66DE5484"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Учить детей быть ответственными за свои поступки.</w:t>
      </w:r>
    </w:p>
    <w:p w14:paraId="7A5D30E1"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 </w:t>
      </w:r>
      <w:r w:rsidRPr="00F40637">
        <w:rPr>
          <w:rFonts w:ascii="Times New Roman" w:eastAsia="Times New Roman" w:hAnsi="Times New Roman" w:cs="Times New Roman"/>
          <w:color w:val="000000"/>
          <w:sz w:val="24"/>
          <w:szCs w:val="24"/>
          <w:lang w:eastAsia="ru-RU"/>
        </w:rPr>
        <w:t>Формировать культуру поведения в природе.</w:t>
      </w:r>
    </w:p>
    <w:p w14:paraId="64291B47"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 </w:t>
      </w:r>
      <w:r w:rsidRPr="00F40637">
        <w:rPr>
          <w:rFonts w:ascii="Times New Roman" w:eastAsia="Times New Roman" w:hAnsi="Times New Roman" w:cs="Times New Roman"/>
          <w:color w:val="000000"/>
          <w:sz w:val="24"/>
          <w:szCs w:val="24"/>
          <w:lang w:eastAsia="ru-RU"/>
        </w:rPr>
        <w:t>Обогащать представления об окружающем мире.</w:t>
      </w:r>
    </w:p>
    <w:p w14:paraId="1808503B"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Развивающие:</w:t>
      </w:r>
    </w:p>
    <w:p w14:paraId="11FAAE52"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 </w:t>
      </w:r>
      <w:r w:rsidRPr="00F40637">
        <w:rPr>
          <w:rFonts w:ascii="Times New Roman" w:eastAsia="Times New Roman" w:hAnsi="Times New Roman" w:cs="Times New Roman"/>
          <w:color w:val="000000"/>
          <w:sz w:val="24"/>
          <w:szCs w:val="24"/>
          <w:lang w:eastAsia="ru-RU"/>
        </w:rPr>
        <w:t>Способствовать развитию основных процессов мышления (анализ, синтез, сравнение).</w:t>
      </w:r>
    </w:p>
    <w:p w14:paraId="58FE2CD2"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 </w:t>
      </w:r>
      <w:r w:rsidRPr="00F40637">
        <w:rPr>
          <w:rFonts w:ascii="Times New Roman" w:eastAsia="Times New Roman" w:hAnsi="Times New Roman" w:cs="Times New Roman"/>
          <w:color w:val="000000"/>
          <w:sz w:val="24"/>
          <w:szCs w:val="24"/>
          <w:lang w:eastAsia="ru-RU"/>
        </w:rPr>
        <w:t>Развивать творческое воображение, познавательные возможности детей. </w:t>
      </w:r>
      <w:r w:rsidRPr="00F40637">
        <w:rPr>
          <w:rFonts w:ascii="Times New Roman" w:eastAsia="Times New Roman" w:hAnsi="Times New Roman" w:cs="Times New Roman"/>
          <w:b/>
          <w:bCs/>
          <w:i/>
          <w:iCs/>
          <w:color w:val="000000"/>
          <w:sz w:val="24"/>
          <w:szCs w:val="24"/>
          <w:lang w:eastAsia="ru-RU"/>
        </w:rPr>
        <w:t>Воспитательные</w:t>
      </w:r>
      <w:r w:rsidRPr="00F40637">
        <w:rPr>
          <w:rFonts w:ascii="Times New Roman" w:eastAsia="Times New Roman" w:hAnsi="Times New Roman" w:cs="Times New Roman"/>
          <w:i/>
          <w:iCs/>
          <w:color w:val="000000"/>
          <w:sz w:val="24"/>
          <w:szCs w:val="24"/>
          <w:lang w:eastAsia="ru-RU"/>
        </w:rPr>
        <w:t>:</w:t>
      </w:r>
    </w:p>
    <w:p w14:paraId="2A0A5480"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w:t>
      </w:r>
      <w:r w:rsidRPr="00F40637">
        <w:rPr>
          <w:rFonts w:ascii="Times New Roman" w:eastAsia="Times New Roman" w:hAnsi="Times New Roman" w:cs="Times New Roman"/>
          <w:color w:val="000000"/>
          <w:sz w:val="24"/>
          <w:szCs w:val="24"/>
          <w:lang w:eastAsia="ru-RU"/>
        </w:rPr>
        <w:t>Воспитывать бережное отношение к окружающей среде, необходимость рационально относиться к компонентам неживой природы.</w:t>
      </w:r>
    </w:p>
    <w:p w14:paraId="009A6A7F" w14:textId="6A208399" w:rsidR="003D32B1" w:rsidRDefault="003D32B1" w:rsidP="00F40637">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w:t>
      </w:r>
      <w:r w:rsidRPr="00F40637">
        <w:rPr>
          <w:rFonts w:ascii="Times New Roman" w:eastAsia="Times New Roman" w:hAnsi="Times New Roman" w:cs="Times New Roman"/>
          <w:color w:val="000000"/>
          <w:sz w:val="24"/>
          <w:szCs w:val="24"/>
          <w:lang w:eastAsia="ru-RU"/>
        </w:rPr>
        <w:t>Прививать любовь к природе, желание о ней заботиться.</w:t>
      </w:r>
    </w:p>
    <w:p w14:paraId="7C657918" w14:textId="5BE378DD" w:rsidR="00F40637" w:rsidRDefault="00F40637" w:rsidP="00F40637">
      <w:pPr>
        <w:shd w:val="clear" w:color="auto" w:fill="FFFFFF"/>
        <w:spacing w:after="150" w:line="240" w:lineRule="auto"/>
        <w:rPr>
          <w:rFonts w:ascii="Times New Roman" w:eastAsia="Times New Roman" w:hAnsi="Times New Roman" w:cs="Times New Roman"/>
          <w:color w:val="000000"/>
          <w:sz w:val="24"/>
          <w:szCs w:val="24"/>
          <w:lang w:eastAsia="ru-RU"/>
        </w:rPr>
      </w:pPr>
    </w:p>
    <w:p w14:paraId="40A0ACE6" w14:textId="6F15BBA2" w:rsidR="00F40637" w:rsidRDefault="00F40637" w:rsidP="00F40637">
      <w:pPr>
        <w:shd w:val="clear" w:color="auto" w:fill="FFFFFF"/>
        <w:spacing w:after="150" w:line="240" w:lineRule="auto"/>
        <w:rPr>
          <w:rFonts w:ascii="Times New Roman" w:eastAsia="Times New Roman" w:hAnsi="Times New Roman" w:cs="Times New Roman"/>
          <w:color w:val="000000"/>
          <w:sz w:val="24"/>
          <w:szCs w:val="24"/>
          <w:lang w:eastAsia="ru-RU"/>
        </w:rPr>
      </w:pPr>
    </w:p>
    <w:p w14:paraId="2FCC2C04" w14:textId="46C15A2A" w:rsidR="00F40637" w:rsidRDefault="00F40637" w:rsidP="00F40637">
      <w:pPr>
        <w:shd w:val="clear" w:color="auto" w:fill="FFFFFF"/>
        <w:spacing w:after="150" w:line="240" w:lineRule="auto"/>
        <w:rPr>
          <w:rFonts w:ascii="Times New Roman" w:eastAsia="Times New Roman" w:hAnsi="Times New Roman" w:cs="Times New Roman"/>
          <w:color w:val="000000"/>
          <w:sz w:val="24"/>
          <w:szCs w:val="24"/>
          <w:lang w:eastAsia="ru-RU"/>
        </w:rPr>
      </w:pPr>
    </w:p>
    <w:p w14:paraId="02ACC664" w14:textId="77777777" w:rsidR="00F40637" w:rsidRPr="00F40637" w:rsidRDefault="00F40637" w:rsidP="00F40637">
      <w:pPr>
        <w:shd w:val="clear" w:color="auto" w:fill="FFFFFF"/>
        <w:spacing w:after="150" w:line="240" w:lineRule="auto"/>
        <w:rPr>
          <w:rFonts w:ascii="Times New Roman" w:eastAsia="Times New Roman" w:hAnsi="Times New Roman" w:cs="Times New Roman"/>
          <w:color w:val="000000"/>
          <w:sz w:val="24"/>
          <w:szCs w:val="24"/>
          <w:lang w:eastAsia="ru-RU"/>
        </w:rPr>
      </w:pPr>
    </w:p>
    <w:p w14:paraId="3EF42B7B" w14:textId="13656F6D" w:rsidR="003D32B1" w:rsidRPr="00F40637" w:rsidRDefault="003D32B1" w:rsidP="003D32B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lastRenderedPageBreak/>
        <w:t xml:space="preserve">Ценностные ориентиры содержания кружка «Мы </w:t>
      </w:r>
      <w:r w:rsidR="00F40637">
        <w:rPr>
          <w:rFonts w:ascii="Times New Roman" w:eastAsia="Times New Roman" w:hAnsi="Times New Roman" w:cs="Times New Roman"/>
          <w:b/>
          <w:bCs/>
          <w:color w:val="000000"/>
          <w:sz w:val="24"/>
          <w:szCs w:val="24"/>
          <w:lang w:eastAsia="ru-RU"/>
        </w:rPr>
        <w:t xml:space="preserve">познаем </w:t>
      </w:r>
      <w:r w:rsidRPr="00F40637">
        <w:rPr>
          <w:rFonts w:ascii="Times New Roman" w:eastAsia="Times New Roman" w:hAnsi="Times New Roman" w:cs="Times New Roman"/>
          <w:b/>
          <w:bCs/>
          <w:color w:val="000000"/>
          <w:sz w:val="24"/>
          <w:szCs w:val="24"/>
          <w:lang w:eastAsia="ru-RU"/>
        </w:rPr>
        <w:t>мир»</w:t>
      </w:r>
    </w:p>
    <w:p w14:paraId="3834E101"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p>
    <w:p w14:paraId="5FA8C811"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Природа как одна из важнейших основ здоровой и гар</w:t>
      </w:r>
      <w:r w:rsidRPr="00F40637">
        <w:rPr>
          <w:rFonts w:ascii="Times New Roman" w:eastAsia="Times New Roman" w:hAnsi="Times New Roman" w:cs="Times New Roman"/>
          <w:color w:val="000000"/>
          <w:sz w:val="24"/>
          <w:szCs w:val="24"/>
          <w:lang w:eastAsia="ru-RU"/>
        </w:rPr>
        <w:softHyphen/>
        <w:t>моничной жизни человека и общества.</w:t>
      </w:r>
    </w:p>
    <w:p w14:paraId="691012CF"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Культура как процесс и результат человеческой жизнеде</w:t>
      </w:r>
      <w:r w:rsidRPr="00F40637">
        <w:rPr>
          <w:rFonts w:ascii="Times New Roman" w:eastAsia="Times New Roman" w:hAnsi="Times New Roman" w:cs="Times New Roman"/>
          <w:color w:val="000000"/>
          <w:sz w:val="24"/>
          <w:szCs w:val="24"/>
          <w:lang w:eastAsia="ru-RU"/>
        </w:rPr>
        <w:softHyphen/>
        <w:t>ятельности во всём многообразии её форм.</w:t>
      </w:r>
    </w:p>
    <w:p w14:paraId="28AE78DA"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Наука как часть культуры, отражающая человеческое стремление к истине, к познанию закономерностей окружающего мира природы и социума.</w:t>
      </w:r>
    </w:p>
    <w:p w14:paraId="485EFB04"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Искусство (живопись, архитектура, литература, музыка др.) как часть культуры, отражение духовного мира человека, один из способов познания человеком самого себя, природы и общества.</w:t>
      </w:r>
    </w:p>
    <w:p w14:paraId="7ED0AEA7"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Человечество как многообразие народов, культур, религий.</w:t>
      </w:r>
    </w:p>
    <w:p w14:paraId="26C93395"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Международное сотрудничество как основа мира на Земле.</w:t>
      </w:r>
    </w:p>
    <w:p w14:paraId="0FCC98CC"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Патриотизм как одно из проявлений духовной зрелости человека, выражающейся в любви к России, народу, малой родине, а осознанном желании служить Отечеству.</w:t>
      </w:r>
    </w:p>
    <w:p w14:paraId="370E9065"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Социальная солидарность как признание свободы личной национальной, обладание чувствами справедливости, милосердия, чести, достоинства по отношению к себе и к другим людям.</w:t>
      </w:r>
    </w:p>
    <w:p w14:paraId="44C634B4"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Гражданственность как личная сопричастность идеям правового государства, гражданского общества, свободы совести и вероисповедания, национально-культурного многообразия России и мира.</w:t>
      </w:r>
    </w:p>
    <w:p w14:paraId="02E0B835"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Семья как основа духовно-нравственного развития и воспитания личности, залог преемственности культурно-ценност</w:t>
      </w:r>
      <w:r w:rsidRPr="00F40637">
        <w:rPr>
          <w:rFonts w:ascii="Times New Roman" w:eastAsia="Times New Roman" w:hAnsi="Times New Roman" w:cs="Times New Roman"/>
          <w:color w:val="000000"/>
          <w:sz w:val="24"/>
          <w:szCs w:val="24"/>
          <w:lang w:eastAsia="ru-RU"/>
        </w:rPr>
        <w:softHyphen/>
        <w:t>ных традиций народов России от поколения к поколению и жизнеспособности российского общества.</w:t>
      </w:r>
    </w:p>
    <w:p w14:paraId="0207826E"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Труд и творчество как отличительные черты духовно и нравственно развитой личности.</w:t>
      </w:r>
    </w:p>
    <w:p w14:paraId="752359C7"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Традиционные российские религии и межконфессиональ</w:t>
      </w:r>
      <w:r w:rsidRPr="00F40637">
        <w:rPr>
          <w:rFonts w:ascii="Times New Roman" w:eastAsia="Times New Roman" w:hAnsi="Times New Roman" w:cs="Times New Roman"/>
          <w:color w:val="000000"/>
          <w:sz w:val="24"/>
          <w:szCs w:val="24"/>
          <w:lang w:eastAsia="ru-RU"/>
        </w:rPr>
        <w:softHyphen/>
        <w:t>ный диалог как основа духовно-нравственной консолидации российского общества.</w:t>
      </w:r>
    </w:p>
    <w:p w14:paraId="68381162"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Здоровый образ жизни в единстве составляющих: здо</w:t>
      </w:r>
      <w:r w:rsidRPr="00F40637">
        <w:rPr>
          <w:rFonts w:ascii="Times New Roman" w:eastAsia="Times New Roman" w:hAnsi="Times New Roman" w:cs="Times New Roman"/>
          <w:color w:val="000000"/>
          <w:sz w:val="24"/>
          <w:szCs w:val="24"/>
          <w:lang w:eastAsia="ru-RU"/>
        </w:rPr>
        <w:softHyphen/>
        <w:t>ровье физическое, психическое, духовно- и социально-нрав</w:t>
      </w:r>
      <w:r w:rsidRPr="00F40637">
        <w:rPr>
          <w:rFonts w:ascii="Times New Roman" w:eastAsia="Times New Roman" w:hAnsi="Times New Roman" w:cs="Times New Roman"/>
          <w:color w:val="000000"/>
          <w:sz w:val="24"/>
          <w:szCs w:val="24"/>
          <w:lang w:eastAsia="ru-RU"/>
        </w:rPr>
        <w:softHyphen/>
        <w:t>ственное.</w:t>
      </w:r>
    </w:p>
    <w:p w14:paraId="49FFDD1A"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Нравственный выбор и ответственность человека в отно</w:t>
      </w:r>
      <w:r w:rsidRPr="00F40637">
        <w:rPr>
          <w:rFonts w:ascii="Times New Roman" w:eastAsia="Times New Roman" w:hAnsi="Times New Roman" w:cs="Times New Roman"/>
          <w:color w:val="000000"/>
          <w:sz w:val="24"/>
          <w:szCs w:val="24"/>
          <w:lang w:eastAsia="ru-RU"/>
        </w:rPr>
        <w:softHyphen/>
        <w:t>шении к природе, историко-культурному наследию, к самому себе и окружающим людям.</w:t>
      </w:r>
    </w:p>
    <w:p w14:paraId="5C302F8E" w14:textId="6F560B2B" w:rsidR="003D32B1" w:rsidRPr="00F40637" w:rsidRDefault="00F40637" w:rsidP="00F4063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D32B1" w:rsidRPr="00F40637">
        <w:rPr>
          <w:rFonts w:ascii="Times New Roman" w:eastAsia="Times New Roman" w:hAnsi="Times New Roman" w:cs="Times New Roman"/>
          <w:b/>
          <w:bCs/>
          <w:color w:val="000000"/>
          <w:sz w:val="24"/>
          <w:szCs w:val="24"/>
          <w:lang w:eastAsia="ru-RU"/>
        </w:rPr>
        <w:t>Содержание программы</w:t>
      </w:r>
    </w:p>
    <w:p w14:paraId="7FE90578" w14:textId="76DA7579" w:rsidR="003D32B1" w:rsidRP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w:t>
      </w:r>
      <w:r w:rsidR="003D32B1" w:rsidRPr="00F40637">
        <w:rPr>
          <w:rFonts w:ascii="Times New Roman" w:eastAsia="Times New Roman" w:hAnsi="Times New Roman" w:cs="Times New Roman"/>
          <w:b/>
          <w:bCs/>
          <w:color w:val="000000"/>
          <w:sz w:val="24"/>
          <w:szCs w:val="24"/>
          <w:lang w:eastAsia="ru-RU"/>
        </w:rPr>
        <w:t xml:space="preserve"> раздел – «Эта удивительная природа»</w:t>
      </w:r>
    </w:p>
    <w:p w14:paraId="2983B798"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В этом разделе программы дети знакомятся Естественными и искусственными телами. Твердые, жидкие, газообразные вещества. Воздух как смесь газов. Свойства воздуха. Охрана чистоты воздуха. Три состояния воды. Круговорот воды в природе. Правила поведения при угрозе теракта. Почва как верхний плодородный слой земли. Состав почвы. Значение плодородия почвы для жизни растений. Образование и разрушение почвы. Охрана почвы. Опыление, роль насекомых, приспособленность к распространению плодов и семян. Развитие растений из семени. Знакомства с правилами работы сети Интернет. Классификация животных, виды животных, зоология -наука о животных. Приспособление животных к добыванию пищи, защите от врагов.</w:t>
      </w:r>
    </w:p>
    <w:p w14:paraId="3D270462" w14:textId="49E7E12B" w:rsidR="003D32B1" w:rsidRP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2</w:t>
      </w:r>
      <w:r w:rsidR="003D32B1" w:rsidRPr="00F40637">
        <w:rPr>
          <w:rFonts w:ascii="Times New Roman" w:eastAsia="Times New Roman" w:hAnsi="Times New Roman" w:cs="Times New Roman"/>
          <w:b/>
          <w:bCs/>
          <w:color w:val="000000"/>
          <w:sz w:val="24"/>
          <w:szCs w:val="24"/>
          <w:lang w:eastAsia="ru-RU"/>
        </w:rPr>
        <w:t xml:space="preserve"> раздел – «Мы и наше здоровье»</w:t>
      </w:r>
    </w:p>
    <w:p w14:paraId="1CDFE5FE"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В этом разделе учащиеся изучают: анатомию, физиологию, гигиену как науку. Понятия об органах тела человека. Правила поведения при теракте. Как спасти свою жизнь и помочь други</w:t>
      </w:r>
      <w:r w:rsidRPr="00F40637">
        <w:rPr>
          <w:rFonts w:ascii="Times New Roman" w:eastAsia="Times New Roman" w:hAnsi="Times New Roman" w:cs="Times New Roman"/>
          <w:b/>
          <w:bCs/>
          <w:color w:val="000000"/>
          <w:sz w:val="24"/>
          <w:szCs w:val="24"/>
          <w:lang w:eastAsia="ru-RU"/>
        </w:rPr>
        <w:t>м. </w:t>
      </w:r>
      <w:r w:rsidRPr="00F40637">
        <w:rPr>
          <w:rFonts w:ascii="Times New Roman" w:eastAsia="Times New Roman" w:hAnsi="Times New Roman" w:cs="Times New Roman"/>
          <w:color w:val="000000"/>
          <w:sz w:val="24"/>
          <w:szCs w:val="24"/>
          <w:lang w:eastAsia="ru-RU"/>
        </w:rPr>
        <w:t xml:space="preserve">Питательные вещества, необходимые организму, пищеварительная система, выполнение проекта. Закаливание как фактор предупреждения болезней, способы закаливания, правила </w:t>
      </w:r>
      <w:r w:rsidRPr="00F40637">
        <w:rPr>
          <w:rFonts w:ascii="Times New Roman" w:eastAsia="Times New Roman" w:hAnsi="Times New Roman" w:cs="Times New Roman"/>
          <w:color w:val="000000"/>
          <w:sz w:val="24"/>
          <w:szCs w:val="24"/>
          <w:lang w:eastAsia="ru-RU"/>
        </w:rPr>
        <w:lastRenderedPageBreak/>
        <w:t xml:space="preserve">поведения при заболевании. Понятие о здоровом образе жизни, правила здорового образа жизни для школьников. Беседа о вреде экстремизма. </w:t>
      </w:r>
      <w:proofErr w:type="gramStart"/>
      <w:r w:rsidRPr="00F40637">
        <w:rPr>
          <w:rFonts w:ascii="Times New Roman" w:eastAsia="Times New Roman" w:hAnsi="Times New Roman" w:cs="Times New Roman"/>
          <w:color w:val="000000"/>
          <w:sz w:val="24"/>
          <w:szCs w:val="24"/>
          <w:lang w:eastAsia="ru-RU"/>
        </w:rPr>
        <w:t>Экстремизм это</w:t>
      </w:r>
      <w:proofErr w:type="gramEnd"/>
      <w:r w:rsidRPr="00F40637">
        <w:rPr>
          <w:rFonts w:ascii="Times New Roman" w:eastAsia="Times New Roman" w:hAnsi="Times New Roman" w:cs="Times New Roman"/>
          <w:color w:val="000000"/>
          <w:sz w:val="24"/>
          <w:szCs w:val="24"/>
          <w:lang w:eastAsia="ru-RU"/>
        </w:rPr>
        <w:t xml:space="preserve"> враг твоему здоровью и жизни. Пользе патриотизма.</w:t>
      </w:r>
    </w:p>
    <w:p w14:paraId="5486F233" w14:textId="02548C15" w:rsidR="003D32B1" w:rsidRP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3</w:t>
      </w:r>
      <w:r w:rsidR="003D32B1" w:rsidRPr="00F40637">
        <w:rPr>
          <w:rFonts w:ascii="Times New Roman" w:eastAsia="Times New Roman" w:hAnsi="Times New Roman" w:cs="Times New Roman"/>
          <w:b/>
          <w:bCs/>
          <w:color w:val="000000"/>
          <w:sz w:val="24"/>
          <w:szCs w:val="24"/>
          <w:lang w:eastAsia="ru-RU"/>
        </w:rPr>
        <w:t xml:space="preserve"> раздел – «Наша безопасность»</w:t>
      </w:r>
    </w:p>
    <w:p w14:paraId="58067FD1"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Правила поведения по дороге в школу, при переходе улицы, на велосипеде, в автомобиле, в транспорте. Опасности природного характера: грозы, ядовитые растения, грибы, змеи, собаки. Изучение и </w:t>
      </w:r>
      <w:proofErr w:type="gramStart"/>
      <w:r w:rsidRPr="00F40637">
        <w:rPr>
          <w:rFonts w:ascii="Times New Roman" w:eastAsia="Times New Roman" w:hAnsi="Times New Roman" w:cs="Times New Roman"/>
          <w:color w:val="000000"/>
          <w:sz w:val="24"/>
          <w:szCs w:val="24"/>
          <w:lang w:eastAsia="ru-RU"/>
        </w:rPr>
        <w:t>анализ ситуаций</w:t>
      </w:r>
      <w:proofErr w:type="gramEnd"/>
      <w:r w:rsidRPr="00F40637">
        <w:rPr>
          <w:rFonts w:ascii="Times New Roman" w:eastAsia="Times New Roman" w:hAnsi="Times New Roman" w:cs="Times New Roman"/>
          <w:color w:val="000000"/>
          <w:sz w:val="24"/>
          <w:szCs w:val="24"/>
          <w:lang w:eastAsia="ru-RU"/>
        </w:rPr>
        <w:t xml:space="preserve"> связанных с Интернетом, которые пагубно повлияли на здоровье и жизнь человека.</w:t>
      </w:r>
    </w:p>
    <w:p w14:paraId="0C626758" w14:textId="323366D6" w:rsidR="003D32B1" w:rsidRP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4</w:t>
      </w:r>
      <w:r w:rsidR="003D32B1" w:rsidRPr="00F40637">
        <w:rPr>
          <w:rFonts w:ascii="Times New Roman" w:eastAsia="Times New Roman" w:hAnsi="Times New Roman" w:cs="Times New Roman"/>
          <w:b/>
          <w:bCs/>
          <w:color w:val="000000"/>
          <w:sz w:val="24"/>
          <w:szCs w:val="24"/>
          <w:lang w:eastAsia="ru-RU"/>
        </w:rPr>
        <w:t xml:space="preserve"> раздел – «Чему учит экономика»</w:t>
      </w:r>
    </w:p>
    <w:p w14:paraId="36235C75"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Потребности людей. Главная задача экономики. Товары и услуги. Понятие о полезных ископаемых, наиболее важные для экономики, способы добычи и охрана. Положительное и отрицательное воздействие экономики на окружающую среду, взаимосвязь экономики и экологии. Отрицательные воздействия экстремизма на жизнь человека, страны.</w:t>
      </w:r>
    </w:p>
    <w:p w14:paraId="059EC4E8" w14:textId="17CC8B2C" w:rsidR="003D32B1" w:rsidRP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w:t>
      </w:r>
      <w:r w:rsidR="003D32B1" w:rsidRPr="00F40637">
        <w:rPr>
          <w:rFonts w:ascii="Times New Roman" w:eastAsia="Times New Roman" w:hAnsi="Times New Roman" w:cs="Times New Roman"/>
          <w:b/>
          <w:bCs/>
          <w:color w:val="000000"/>
          <w:sz w:val="24"/>
          <w:szCs w:val="24"/>
          <w:lang w:eastAsia="ru-RU"/>
        </w:rPr>
        <w:t xml:space="preserve"> раздел – «Путешествие по городам и странам»</w:t>
      </w:r>
    </w:p>
    <w:p w14:paraId="2664AE44" w14:textId="6090CCCB" w:rsidR="003D32B1" w:rsidRPr="00F40637" w:rsidRDefault="003D32B1" w:rsidP="00F40637">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Золотое кольцо России-слава и гордость страны. Достопримечательности городов золотого кольца. Государства, граничащие с Россией и их столицы. Страны севера Европы, их столицы, государственные устройства, символы, достопримечательности. Беседа с учащимися по данной теме. Будущее страны зависит от нас. Франция, её расположение на карте, столица, государственное устройство, символы, знаменитые люди. Великобритания, её расположение на карте, столица, государственное устройство, символы, знаменитые люди. Отдельные памятники архитектуры и искусства, являющиеся символами стран. Беседа - за картинкой маленькой девочки может скрываться убийца. Не доверяй незнакомым людям!</w:t>
      </w:r>
      <w:r w:rsidRPr="00F40637">
        <w:rPr>
          <w:rFonts w:ascii="Times New Roman" w:eastAsia="Times New Roman" w:hAnsi="Times New Roman" w:cs="Times New Roman"/>
          <w:color w:val="000000"/>
          <w:sz w:val="24"/>
          <w:szCs w:val="24"/>
          <w:lang w:eastAsia="ru-RU"/>
        </w:rPr>
        <w:br/>
      </w:r>
      <w:r w:rsidR="00F40637">
        <w:rPr>
          <w:rFonts w:ascii="Times New Roman" w:eastAsia="Times New Roman" w:hAnsi="Times New Roman" w:cs="Times New Roman"/>
          <w:color w:val="000000"/>
          <w:sz w:val="24"/>
          <w:szCs w:val="24"/>
          <w:lang w:eastAsia="ru-RU"/>
        </w:rPr>
        <w:br/>
        <w:t xml:space="preserve">                              </w:t>
      </w:r>
      <w:r w:rsidRPr="00F40637">
        <w:rPr>
          <w:rFonts w:ascii="Times New Roman" w:eastAsia="Times New Roman" w:hAnsi="Times New Roman" w:cs="Times New Roman"/>
          <w:b/>
          <w:bCs/>
          <w:color w:val="000000"/>
          <w:sz w:val="24"/>
          <w:szCs w:val="24"/>
          <w:lang w:eastAsia="ru-RU"/>
        </w:rPr>
        <w:t>Предполагаемые результаты реализации программы</w:t>
      </w:r>
    </w:p>
    <w:p w14:paraId="7F7E1B60" w14:textId="7A8D5F93"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Личностными результатами</w:t>
      </w:r>
      <w:r w:rsidRPr="00F40637">
        <w:rPr>
          <w:rFonts w:ascii="Times New Roman" w:eastAsia="Times New Roman" w:hAnsi="Times New Roman" w:cs="Times New Roman"/>
          <w:b/>
          <w:bCs/>
          <w:color w:val="000000"/>
          <w:sz w:val="24"/>
          <w:szCs w:val="24"/>
          <w:lang w:eastAsia="ru-RU"/>
        </w:rPr>
        <w:t> </w:t>
      </w:r>
      <w:r w:rsidRPr="00F40637">
        <w:rPr>
          <w:rFonts w:ascii="Times New Roman" w:eastAsia="Times New Roman" w:hAnsi="Times New Roman" w:cs="Times New Roman"/>
          <w:color w:val="000000"/>
          <w:sz w:val="24"/>
          <w:szCs w:val="24"/>
          <w:lang w:eastAsia="ru-RU"/>
        </w:rPr>
        <w:t xml:space="preserve">изучения кружка «Мы </w:t>
      </w:r>
      <w:r w:rsidR="00F40637">
        <w:rPr>
          <w:rFonts w:ascii="Times New Roman" w:eastAsia="Times New Roman" w:hAnsi="Times New Roman" w:cs="Times New Roman"/>
          <w:color w:val="000000"/>
          <w:sz w:val="24"/>
          <w:szCs w:val="24"/>
          <w:lang w:eastAsia="ru-RU"/>
        </w:rPr>
        <w:t>познаем</w:t>
      </w:r>
      <w:r w:rsidRPr="00F40637">
        <w:rPr>
          <w:rFonts w:ascii="Times New Roman" w:eastAsia="Times New Roman" w:hAnsi="Times New Roman" w:cs="Times New Roman"/>
          <w:color w:val="000000"/>
          <w:sz w:val="24"/>
          <w:szCs w:val="24"/>
          <w:lang w:eastAsia="ru-RU"/>
        </w:rPr>
        <w:t xml:space="preserve"> мир» являются:</w:t>
      </w:r>
    </w:p>
    <w:p w14:paraId="23ED2651"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осознание себя жителем планеты Земля, чувство ответ</w:t>
      </w:r>
      <w:r w:rsidRPr="00F40637">
        <w:rPr>
          <w:rFonts w:ascii="Times New Roman" w:eastAsia="Times New Roman" w:hAnsi="Times New Roman" w:cs="Times New Roman"/>
          <w:color w:val="000000"/>
          <w:sz w:val="24"/>
          <w:szCs w:val="24"/>
          <w:lang w:eastAsia="ru-RU"/>
        </w:rPr>
        <w:softHyphen/>
        <w:t>ственности за сохранение ее природы.</w:t>
      </w:r>
    </w:p>
    <w:p w14:paraId="5BE3AF64"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осознание себя членом общества и государства (самоопре</w:t>
      </w:r>
      <w:r w:rsidRPr="00F40637">
        <w:rPr>
          <w:rFonts w:ascii="Times New Roman" w:eastAsia="Times New Roman" w:hAnsi="Times New Roman" w:cs="Times New Roman"/>
          <w:color w:val="000000"/>
          <w:sz w:val="24"/>
          <w:szCs w:val="24"/>
          <w:lang w:eastAsia="ru-RU"/>
        </w:rPr>
        <w:softHyphen/>
        <w:t>деление своей российской гражданской идентичности); чувство любви к своей стране, выражающееся в интересе к её природе, сопричастности к её истории и культуре, в желании участвовать в делах и событиях современной российской жизни;</w:t>
      </w:r>
    </w:p>
    <w:p w14:paraId="48CC717C"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осознание своей этнической и культурной принадлежнос</w:t>
      </w:r>
      <w:r w:rsidRPr="00F40637">
        <w:rPr>
          <w:rFonts w:ascii="Times New Roman" w:eastAsia="Times New Roman" w:hAnsi="Times New Roman" w:cs="Times New Roman"/>
          <w:color w:val="000000"/>
          <w:sz w:val="24"/>
          <w:szCs w:val="24"/>
          <w:lang w:eastAsia="ru-RU"/>
        </w:rPr>
        <w:softHyphen/>
        <w:t>ти в контексте единого и целостного Отечества при всём раз</w:t>
      </w:r>
      <w:r w:rsidRPr="00F40637">
        <w:rPr>
          <w:rFonts w:ascii="Times New Roman" w:eastAsia="Times New Roman" w:hAnsi="Times New Roman" w:cs="Times New Roman"/>
          <w:color w:val="000000"/>
          <w:sz w:val="24"/>
          <w:szCs w:val="24"/>
          <w:lang w:eastAsia="ru-RU"/>
        </w:rPr>
        <w:softHyphen/>
        <w:t>нообразии культур, национальностей, религий России;</w:t>
      </w:r>
    </w:p>
    <w:p w14:paraId="662A79F0"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уважительное отношение к иному мнению, истории и культуре других народов России;</w:t>
      </w:r>
    </w:p>
    <w:p w14:paraId="0694C881"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уважение к истории и культуре всех народов Земли на осно</w:t>
      </w:r>
      <w:r w:rsidRPr="00F40637">
        <w:rPr>
          <w:rFonts w:ascii="Times New Roman" w:eastAsia="Times New Roman" w:hAnsi="Times New Roman" w:cs="Times New Roman"/>
          <w:color w:val="000000"/>
          <w:sz w:val="24"/>
          <w:szCs w:val="24"/>
          <w:lang w:eastAsia="ru-RU"/>
        </w:rPr>
        <w:softHyphen/>
        <w:t>ве понимания и принятия базовых общечеловеческих ценностей;</w:t>
      </w:r>
    </w:p>
    <w:p w14:paraId="14DCA7F3"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расширение сферы социально-нравственных представле</w:t>
      </w:r>
      <w:r w:rsidRPr="00F40637">
        <w:rPr>
          <w:rFonts w:ascii="Times New Roman" w:eastAsia="Times New Roman" w:hAnsi="Times New Roman" w:cs="Times New Roman"/>
          <w:color w:val="000000"/>
          <w:sz w:val="24"/>
          <w:szCs w:val="24"/>
          <w:lang w:eastAsia="ru-RU"/>
        </w:rPr>
        <w:softHyphen/>
        <w:t>ний, включающих в себя освоение социальной роли ученика, понимание образования как личностной ценности;</w:t>
      </w:r>
    </w:p>
    <w:p w14:paraId="7023D9C2"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способность к адекватной самооценке с опорой на зна</w:t>
      </w:r>
      <w:r w:rsidRPr="00F40637">
        <w:rPr>
          <w:rFonts w:ascii="Times New Roman" w:eastAsia="Times New Roman" w:hAnsi="Times New Roman" w:cs="Times New Roman"/>
          <w:color w:val="000000"/>
          <w:sz w:val="24"/>
          <w:szCs w:val="24"/>
          <w:lang w:eastAsia="ru-RU"/>
        </w:rPr>
        <w:softHyphen/>
        <w:t>ние основных моральных норм, требующих для своего выпол</w:t>
      </w:r>
      <w:r w:rsidRPr="00F40637">
        <w:rPr>
          <w:rFonts w:ascii="Times New Roman" w:eastAsia="Times New Roman" w:hAnsi="Times New Roman" w:cs="Times New Roman"/>
          <w:color w:val="000000"/>
          <w:sz w:val="24"/>
          <w:szCs w:val="24"/>
          <w:lang w:eastAsia="ru-RU"/>
        </w:rPr>
        <w:softHyphen/>
        <w:t>нения развития этических чувств, самостоятельности и личной ответственности за свои поступки в мире природы и социуме;</w:t>
      </w:r>
    </w:p>
    <w:p w14:paraId="22928EAB" w14:textId="5C3FEA75"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установка на безопасный здоровый образ жизни, умение оказывать доврачебную помощь себе и окружающим; умение ориентироваться в мире профессий и мотивация к творческо</w:t>
      </w:r>
      <w:r w:rsidRPr="00F40637">
        <w:rPr>
          <w:rFonts w:ascii="Times New Roman" w:eastAsia="Times New Roman" w:hAnsi="Times New Roman" w:cs="Times New Roman"/>
          <w:color w:val="000000"/>
          <w:sz w:val="24"/>
          <w:szCs w:val="24"/>
          <w:lang w:eastAsia="ru-RU"/>
        </w:rPr>
        <w:softHyphen/>
        <w:t>му труду.</w:t>
      </w:r>
    </w:p>
    <w:p w14:paraId="6B77ED44" w14:textId="41B51DAA"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Метапредметными результатами</w:t>
      </w:r>
      <w:r w:rsidRPr="00F40637">
        <w:rPr>
          <w:rFonts w:ascii="Times New Roman" w:eastAsia="Times New Roman" w:hAnsi="Times New Roman" w:cs="Times New Roman"/>
          <w:color w:val="000000"/>
          <w:sz w:val="24"/>
          <w:szCs w:val="24"/>
          <w:lang w:eastAsia="ru-RU"/>
        </w:rPr>
        <w:t xml:space="preserve"> изучения кружка «Мы </w:t>
      </w:r>
      <w:r w:rsidR="00F40637">
        <w:rPr>
          <w:rFonts w:ascii="Times New Roman" w:eastAsia="Times New Roman" w:hAnsi="Times New Roman" w:cs="Times New Roman"/>
          <w:color w:val="000000"/>
          <w:sz w:val="24"/>
          <w:szCs w:val="24"/>
          <w:lang w:eastAsia="ru-RU"/>
        </w:rPr>
        <w:t>познаем</w:t>
      </w:r>
      <w:r w:rsidRPr="00F40637">
        <w:rPr>
          <w:rFonts w:ascii="Times New Roman" w:eastAsia="Times New Roman" w:hAnsi="Times New Roman" w:cs="Times New Roman"/>
          <w:color w:val="000000"/>
          <w:sz w:val="24"/>
          <w:szCs w:val="24"/>
          <w:lang w:eastAsia="ru-RU"/>
        </w:rPr>
        <w:t xml:space="preserve"> мир» являются:</w:t>
      </w:r>
    </w:p>
    <w:p w14:paraId="72D63DEA"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lastRenderedPageBreak/>
        <w:t>- способность регулировать собственную деятельность, в том числе учебную деятельность, направленную на познание (в сотрудничестве и самостоятельно) закономерностей мира природы, социальной действительности и внутренней жизни человека;</w:t>
      </w:r>
    </w:p>
    <w:p w14:paraId="20122FB9"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умение осуществлять информационный поиск для выпол</w:t>
      </w:r>
      <w:r w:rsidRPr="00F40637">
        <w:rPr>
          <w:rFonts w:ascii="Times New Roman" w:eastAsia="Times New Roman" w:hAnsi="Times New Roman" w:cs="Times New Roman"/>
          <w:color w:val="000000"/>
          <w:sz w:val="24"/>
          <w:szCs w:val="24"/>
          <w:lang w:eastAsia="ru-RU"/>
        </w:rPr>
        <w:softHyphen/>
        <w:t>нения учебных задач; соблюдать нормы информационной из</w:t>
      </w:r>
      <w:r w:rsidRPr="00F40637">
        <w:rPr>
          <w:rFonts w:ascii="Times New Roman" w:eastAsia="Times New Roman" w:hAnsi="Times New Roman" w:cs="Times New Roman"/>
          <w:color w:val="000000"/>
          <w:sz w:val="24"/>
          <w:szCs w:val="24"/>
          <w:lang w:eastAsia="ru-RU"/>
        </w:rPr>
        <w:softHyphen/>
        <w:t>бирательности, этики и этикета;</w:t>
      </w:r>
    </w:p>
    <w:p w14:paraId="74BD8D77"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освоение правил и норм социокультурного взаимодействия со взрослыми и сверстниками в сообществах разного типа (класс, школа, семья, учреждения культуры в городе (селе) и др.);</w:t>
      </w:r>
    </w:p>
    <w:p w14:paraId="26E91674"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способность работать с моделями изучаемых объектов и явлений окружающего мира.</w:t>
      </w:r>
    </w:p>
    <w:p w14:paraId="570F1C4F"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p>
    <w:p w14:paraId="79BDD711" w14:textId="44FCEEA4"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i/>
          <w:iCs/>
          <w:color w:val="000000"/>
          <w:sz w:val="24"/>
          <w:szCs w:val="24"/>
          <w:lang w:eastAsia="ru-RU"/>
        </w:rPr>
        <w:t>Предметными результатами</w:t>
      </w:r>
      <w:r w:rsidRPr="00F40637">
        <w:rPr>
          <w:rFonts w:ascii="Times New Roman" w:eastAsia="Times New Roman" w:hAnsi="Times New Roman" w:cs="Times New Roman"/>
          <w:color w:val="000000"/>
          <w:sz w:val="24"/>
          <w:szCs w:val="24"/>
          <w:lang w:eastAsia="ru-RU"/>
        </w:rPr>
        <w:t xml:space="preserve"> изучения кружка «Мы </w:t>
      </w:r>
      <w:r w:rsidR="00F40637">
        <w:rPr>
          <w:rFonts w:ascii="Times New Roman" w:eastAsia="Times New Roman" w:hAnsi="Times New Roman" w:cs="Times New Roman"/>
          <w:color w:val="000000"/>
          <w:sz w:val="24"/>
          <w:szCs w:val="24"/>
          <w:lang w:eastAsia="ru-RU"/>
        </w:rPr>
        <w:t>познаем</w:t>
      </w:r>
      <w:r w:rsidRPr="00F40637">
        <w:rPr>
          <w:rFonts w:ascii="Times New Roman" w:eastAsia="Times New Roman" w:hAnsi="Times New Roman" w:cs="Times New Roman"/>
          <w:color w:val="000000"/>
          <w:sz w:val="24"/>
          <w:szCs w:val="24"/>
          <w:lang w:eastAsia="ru-RU"/>
        </w:rPr>
        <w:t xml:space="preserve"> мир» являются:</w:t>
      </w:r>
    </w:p>
    <w:p w14:paraId="02F09540"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усвоение первоначальных сведений о сущности и осо</w:t>
      </w:r>
      <w:r w:rsidRPr="00F40637">
        <w:rPr>
          <w:rFonts w:ascii="Times New Roman" w:eastAsia="Times New Roman" w:hAnsi="Times New Roman" w:cs="Times New Roman"/>
          <w:color w:val="000000"/>
          <w:sz w:val="24"/>
          <w:szCs w:val="24"/>
          <w:lang w:eastAsia="ru-RU"/>
        </w:rPr>
        <w:softHyphen/>
        <w:t>бенностях объектов, процессов и явлений, характерных для природной и социальной действительности (в пределах из</w:t>
      </w:r>
      <w:r w:rsidRPr="00F40637">
        <w:rPr>
          <w:rFonts w:ascii="Times New Roman" w:eastAsia="Times New Roman" w:hAnsi="Times New Roman" w:cs="Times New Roman"/>
          <w:color w:val="000000"/>
          <w:sz w:val="24"/>
          <w:szCs w:val="24"/>
          <w:lang w:eastAsia="ru-RU"/>
        </w:rPr>
        <w:softHyphen/>
        <w:t>ученного);</w:t>
      </w:r>
    </w:p>
    <w:p w14:paraId="629A6548"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сформированность целостного, социально-ориентирован</w:t>
      </w:r>
      <w:r w:rsidRPr="00F40637">
        <w:rPr>
          <w:rFonts w:ascii="Times New Roman" w:eastAsia="Times New Roman" w:hAnsi="Times New Roman" w:cs="Times New Roman"/>
          <w:color w:val="000000"/>
          <w:sz w:val="24"/>
          <w:szCs w:val="24"/>
          <w:lang w:eastAsia="ru-RU"/>
        </w:rPr>
        <w:softHyphen/>
        <w:t>ного взгляда на окружающий мир в его органичном единстве и разнообразии природы, народов, культур и религий;</w:t>
      </w:r>
    </w:p>
    <w:p w14:paraId="582C5B5E"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владение базовым понятийным аппаратом (доступным для осознания младшим школьником), необходимым для по</w:t>
      </w:r>
      <w:r w:rsidRPr="00F40637">
        <w:rPr>
          <w:rFonts w:ascii="Times New Roman" w:eastAsia="Times New Roman" w:hAnsi="Times New Roman" w:cs="Times New Roman"/>
          <w:color w:val="000000"/>
          <w:sz w:val="24"/>
          <w:szCs w:val="24"/>
          <w:lang w:eastAsia="ru-RU"/>
        </w:rPr>
        <w:softHyphen/>
        <w:t>лучения дальнейшего образования в области естественно-на</w:t>
      </w:r>
      <w:r w:rsidRPr="00F40637">
        <w:rPr>
          <w:rFonts w:ascii="Times New Roman" w:eastAsia="Times New Roman" w:hAnsi="Times New Roman" w:cs="Times New Roman"/>
          <w:color w:val="000000"/>
          <w:sz w:val="24"/>
          <w:szCs w:val="24"/>
          <w:lang w:eastAsia="ru-RU"/>
        </w:rPr>
        <w:softHyphen/>
        <w:t>учных и социально-гуманитарных дисциплин;</w:t>
      </w:r>
    </w:p>
    <w:p w14:paraId="38B9F852"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умение наблюдать, фиксировать, исследовать (измерять, сравнивать, классифицировать, ставить опыты, получать ин</w:t>
      </w:r>
      <w:r w:rsidRPr="00F40637">
        <w:rPr>
          <w:rFonts w:ascii="Times New Roman" w:eastAsia="Times New Roman" w:hAnsi="Times New Roman" w:cs="Times New Roman"/>
          <w:color w:val="000000"/>
          <w:sz w:val="24"/>
          <w:szCs w:val="24"/>
          <w:lang w:eastAsia="ru-RU"/>
        </w:rPr>
        <w:softHyphen/>
        <w:t>формацию из семейных архивов, от окружающих людей, в открытом информационном пространстве) явления окружаю</w:t>
      </w:r>
      <w:r w:rsidRPr="00F40637">
        <w:rPr>
          <w:rFonts w:ascii="Times New Roman" w:eastAsia="Times New Roman" w:hAnsi="Times New Roman" w:cs="Times New Roman"/>
          <w:color w:val="000000"/>
          <w:sz w:val="24"/>
          <w:szCs w:val="24"/>
          <w:lang w:eastAsia="ru-RU"/>
        </w:rPr>
        <w:softHyphen/>
        <w:t>щего мира, выделять характерные особенности природных и социальных объектов; описывать и характеризовать факты и события культуры, истории общества в контексте базовых национальных духовных ценностей, идеалов, норм;</w:t>
      </w:r>
    </w:p>
    <w:p w14:paraId="51782D17"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 владение навыками устанавливать и выявлять </w:t>
      </w:r>
      <w:proofErr w:type="spellStart"/>
      <w:r w:rsidRPr="00F40637">
        <w:rPr>
          <w:rFonts w:ascii="Times New Roman" w:eastAsia="Times New Roman" w:hAnsi="Times New Roman" w:cs="Times New Roman"/>
          <w:color w:val="000000"/>
          <w:sz w:val="24"/>
          <w:szCs w:val="24"/>
          <w:lang w:eastAsia="ru-RU"/>
        </w:rPr>
        <w:t>причинно</w:t>
      </w:r>
      <w:proofErr w:type="spellEnd"/>
      <w:r w:rsidRPr="00F40637">
        <w:rPr>
          <w:rFonts w:ascii="Times New Roman" w:eastAsia="Times New Roman" w:hAnsi="Times New Roman" w:cs="Times New Roman"/>
          <w:color w:val="000000"/>
          <w:sz w:val="24"/>
          <w:szCs w:val="24"/>
          <w:lang w:eastAsia="ru-RU"/>
        </w:rPr>
        <w:t xml:space="preserve"> следственные связи в окружающем мире природы и социума;</w:t>
      </w:r>
    </w:p>
    <w:p w14:paraId="0A66BA41"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овладение основами экологической грамотности, элемен</w:t>
      </w:r>
      <w:r w:rsidRPr="00F40637">
        <w:rPr>
          <w:rFonts w:ascii="Times New Roman" w:eastAsia="Times New Roman" w:hAnsi="Times New Roman" w:cs="Times New Roman"/>
          <w:color w:val="000000"/>
          <w:sz w:val="24"/>
          <w:szCs w:val="24"/>
          <w:lang w:eastAsia="ru-RU"/>
        </w:rPr>
        <w:softHyphen/>
        <w:t>тарными правилами нравственного поведения в мире приро</w:t>
      </w:r>
      <w:r w:rsidRPr="00F40637">
        <w:rPr>
          <w:rFonts w:ascii="Times New Roman" w:eastAsia="Times New Roman" w:hAnsi="Times New Roman" w:cs="Times New Roman"/>
          <w:color w:val="000000"/>
          <w:sz w:val="24"/>
          <w:szCs w:val="24"/>
          <w:lang w:eastAsia="ru-RU"/>
        </w:rPr>
        <w:softHyphen/>
        <w:t xml:space="preserve">ды и людей, нормами </w:t>
      </w:r>
      <w:proofErr w:type="spellStart"/>
      <w:r w:rsidRPr="00F40637">
        <w:rPr>
          <w:rFonts w:ascii="Times New Roman" w:eastAsia="Times New Roman" w:hAnsi="Times New Roman" w:cs="Times New Roman"/>
          <w:color w:val="000000"/>
          <w:sz w:val="24"/>
          <w:szCs w:val="24"/>
          <w:lang w:eastAsia="ru-RU"/>
        </w:rPr>
        <w:t>здоровьесберегающего</w:t>
      </w:r>
      <w:proofErr w:type="spellEnd"/>
      <w:r w:rsidRPr="00F40637">
        <w:rPr>
          <w:rFonts w:ascii="Times New Roman" w:eastAsia="Times New Roman" w:hAnsi="Times New Roman" w:cs="Times New Roman"/>
          <w:color w:val="000000"/>
          <w:sz w:val="24"/>
          <w:szCs w:val="24"/>
          <w:lang w:eastAsia="ru-RU"/>
        </w:rPr>
        <w:t xml:space="preserve"> поведения в природной и социальной среде;</w:t>
      </w:r>
    </w:p>
    <w:p w14:paraId="2203FC7F"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понимание роли и значения родного края в природе и ис</w:t>
      </w:r>
      <w:r w:rsidRPr="00F40637">
        <w:rPr>
          <w:rFonts w:ascii="Times New Roman" w:eastAsia="Times New Roman" w:hAnsi="Times New Roman" w:cs="Times New Roman"/>
          <w:color w:val="000000"/>
          <w:sz w:val="24"/>
          <w:szCs w:val="24"/>
          <w:lang w:eastAsia="ru-RU"/>
        </w:rPr>
        <w:softHyphen/>
        <w:t>торико-культурном наследии России, в её современной жизни;</w:t>
      </w:r>
    </w:p>
    <w:p w14:paraId="0DFA6669"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понимание места своей семьи в прошлом и настоящем своего края, в истории и культуре России;</w:t>
      </w:r>
    </w:p>
    <w:p w14:paraId="5A378E8E"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понимание особой роли России в мировой истории и куль</w:t>
      </w:r>
      <w:r w:rsidRPr="00F40637">
        <w:rPr>
          <w:rFonts w:ascii="Times New Roman" w:eastAsia="Times New Roman" w:hAnsi="Times New Roman" w:cs="Times New Roman"/>
          <w:color w:val="000000"/>
          <w:sz w:val="24"/>
          <w:szCs w:val="24"/>
          <w:lang w:eastAsia="ru-RU"/>
        </w:rPr>
        <w:softHyphen/>
        <w:t>туре, знание примеров национальных свершений, открытий, побед.</w:t>
      </w:r>
    </w:p>
    <w:p w14:paraId="2064B135" w14:textId="365BF5C7" w:rsidR="003D32B1"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Используя для осмысления личного опыта ребёнка знания, накопленные естественными и социально-гуманитарными на</w:t>
      </w:r>
      <w:r w:rsidRPr="00F40637">
        <w:rPr>
          <w:rFonts w:ascii="Times New Roman" w:eastAsia="Times New Roman" w:hAnsi="Times New Roman" w:cs="Times New Roman"/>
          <w:color w:val="000000"/>
          <w:sz w:val="24"/>
          <w:szCs w:val="24"/>
          <w:lang w:eastAsia="ru-RU"/>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Кружок «Мы и окружающий мир» помогает ученику в формировании личностно</w:t>
      </w:r>
      <w:r w:rsidRPr="00F40637">
        <w:rPr>
          <w:rFonts w:ascii="Times New Roman" w:eastAsia="Times New Roman" w:hAnsi="Times New Roman" w:cs="Times New Roman"/>
          <w:color w:val="000000"/>
          <w:sz w:val="24"/>
          <w:szCs w:val="24"/>
          <w:lang w:eastAsia="ru-RU"/>
        </w:rPr>
        <w:softHyphen/>
        <w:t>го восприятия, эмоционального, оценочного отношения к ми</w:t>
      </w:r>
      <w:r w:rsidRPr="00F40637">
        <w:rPr>
          <w:rFonts w:ascii="Times New Roman" w:eastAsia="Times New Roman" w:hAnsi="Times New Roman" w:cs="Times New Roman"/>
          <w:color w:val="000000"/>
          <w:sz w:val="24"/>
          <w:szCs w:val="24"/>
          <w:lang w:eastAsia="ru-RU"/>
        </w:rPr>
        <w:softHyphen/>
        <w:t>ру природы и культуры в их единстве, воспитывает нрав</w:t>
      </w:r>
      <w:r w:rsidRPr="00F40637">
        <w:rPr>
          <w:rFonts w:ascii="Times New Roman" w:eastAsia="Times New Roman" w:hAnsi="Times New Roman" w:cs="Times New Roman"/>
          <w:color w:val="000000"/>
          <w:sz w:val="24"/>
          <w:szCs w:val="24"/>
          <w:lang w:eastAsia="ru-RU"/>
        </w:rPr>
        <w:softHyphen/>
        <w:t>ственно и духовно зрелых, активных, компетентных граждан, способных оценивать своё место в окружающем мире и участ</w:t>
      </w:r>
      <w:r w:rsidRPr="00F40637">
        <w:rPr>
          <w:rFonts w:ascii="Times New Roman" w:eastAsia="Times New Roman" w:hAnsi="Times New Roman" w:cs="Times New Roman"/>
          <w:color w:val="000000"/>
          <w:sz w:val="24"/>
          <w:szCs w:val="24"/>
          <w:lang w:eastAsia="ru-RU"/>
        </w:rPr>
        <w:softHyphen/>
        <w:t>вовать в созидательной деятельности на благо родной страны и планеты Земля.</w:t>
      </w:r>
    </w:p>
    <w:p w14:paraId="00F091DD" w14:textId="2818721A" w:rsid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p>
    <w:p w14:paraId="4CDE065E" w14:textId="7CA72EF5" w:rsid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p>
    <w:p w14:paraId="34C15741" w14:textId="783D21F7" w:rsid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p>
    <w:p w14:paraId="5C4CFA43" w14:textId="77777777" w:rsidR="00F40637" w:rsidRPr="00F40637" w:rsidRDefault="00F40637" w:rsidP="003D32B1">
      <w:pPr>
        <w:shd w:val="clear" w:color="auto" w:fill="FFFFFF"/>
        <w:spacing w:after="150" w:line="240" w:lineRule="auto"/>
        <w:rPr>
          <w:rFonts w:ascii="Times New Roman" w:eastAsia="Times New Roman" w:hAnsi="Times New Roman" w:cs="Times New Roman"/>
          <w:color w:val="000000"/>
          <w:sz w:val="24"/>
          <w:szCs w:val="24"/>
          <w:lang w:eastAsia="ru-RU"/>
        </w:rPr>
      </w:pPr>
    </w:p>
    <w:p w14:paraId="51EF0D01" w14:textId="26783FE0" w:rsidR="003D32B1" w:rsidRPr="00F40637" w:rsidRDefault="003D32B1" w:rsidP="003D32B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lastRenderedPageBreak/>
        <w:t xml:space="preserve">Тематическое планирование кружка «Мы </w:t>
      </w:r>
      <w:r w:rsidR="00F40637">
        <w:rPr>
          <w:rFonts w:ascii="Times New Roman" w:eastAsia="Times New Roman" w:hAnsi="Times New Roman" w:cs="Times New Roman"/>
          <w:b/>
          <w:bCs/>
          <w:color w:val="000000"/>
          <w:sz w:val="24"/>
          <w:szCs w:val="24"/>
          <w:lang w:eastAsia="ru-RU"/>
        </w:rPr>
        <w:t xml:space="preserve">познаем </w:t>
      </w:r>
      <w:r w:rsidRPr="00F40637">
        <w:rPr>
          <w:rFonts w:ascii="Times New Roman" w:eastAsia="Times New Roman" w:hAnsi="Times New Roman" w:cs="Times New Roman"/>
          <w:b/>
          <w:bCs/>
          <w:color w:val="000000"/>
          <w:sz w:val="24"/>
          <w:szCs w:val="24"/>
          <w:lang w:eastAsia="ru-RU"/>
        </w:rPr>
        <w:t>мир»</w:t>
      </w: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606"/>
        <w:gridCol w:w="3025"/>
        <w:gridCol w:w="1647"/>
        <w:gridCol w:w="3548"/>
        <w:gridCol w:w="1029"/>
      </w:tblGrid>
      <w:tr w:rsidR="003D32B1" w:rsidRPr="00F40637" w14:paraId="59EC96C1"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D2B588"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w:t>
            </w:r>
          </w:p>
          <w:p w14:paraId="608AF7E6"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п/п</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55160F"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Наименование разделов, тем</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3C1FAE"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Количество часов</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A983511"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Характеристика деятельности учащихся</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38CBBA"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Дата</w:t>
            </w:r>
          </w:p>
        </w:tc>
      </w:tr>
      <w:tr w:rsidR="003D32B1" w:rsidRPr="00F40637" w14:paraId="44E993DD" w14:textId="77777777" w:rsidTr="00F40637">
        <w:tc>
          <w:tcPr>
            <w:tcW w:w="363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605170"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Как устроен мир</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212208" w14:textId="6D688307"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237FC6"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46802864"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DA6352"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821190F"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Природа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CB06DF"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D3A295"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Работать в паре, предлагать задания к рисункам. Принимать учебную задачу и стремиться её выполнять. Знакомиться с учебником, извлекать из него информацию. Раскрывать ценность природы для людей.</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10F47D"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2EE22655"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296CD2A" w14:textId="560EDBB6"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4991F5"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Что такое экология</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714BB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072213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Рассказывать о взаимосвязях в природе, приводить примеры. Принимать учебную задачу и стремиться её выполнять. Анализировать схемы в учебнике, прослеживать экологические связи. Формировать экологическое мировоззрение.</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571193E"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79A0DB00"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4DAE56" w14:textId="5B16C5EB"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25C96B"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Будущее за нами. Наши традиции.</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AD0636"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D4053B"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Осознать негативное влияние экстремизма на жизнь человека. Умение аргументированно отвечать, делать выводы. Способы взаимодействия с окружающим миром и оценка достижений на занятие. Формирование личного отношения к экстремизму.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D98A72"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39104865" w14:textId="77777777" w:rsidTr="00F40637">
        <w:tc>
          <w:tcPr>
            <w:tcW w:w="363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FE99EB"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Эта удивительная природа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4639D39"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9</w:t>
            </w:r>
          </w:p>
        </w:tc>
        <w:tc>
          <w:tcPr>
            <w:tcW w:w="4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9346CE"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7494678D"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B61266" w14:textId="50843722"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ECA661"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Тела, вещества, частицы</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B78A1D"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43A6130"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Приводить примеры различных тел, высказывать предположения, доказывать своё мнение. Проверять по учебнику правильность своих наблюдений, оценивать свои достижения. Проводить под руководством учителя опыт с растворением вещества, моделировать процесс растворения. Формировать установку на положительное поведение в обществе.</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EAF426F"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418EC590"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C557425" w14:textId="7B8FB8B2"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555AD3E"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Воздух и его охрана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2E422D3"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18E9DF"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Объяснять свойства воздуха, работать со взрослыми</w:t>
            </w:r>
            <w:proofErr w:type="gramStart"/>
            <w:r w:rsidRPr="00F40637">
              <w:rPr>
                <w:rFonts w:ascii="Times New Roman" w:eastAsia="Times New Roman" w:hAnsi="Times New Roman" w:cs="Times New Roman"/>
                <w:color w:val="000000"/>
                <w:sz w:val="24"/>
                <w:szCs w:val="24"/>
                <w:lang w:eastAsia="ru-RU"/>
              </w:rPr>
              <w:t>, Брать</w:t>
            </w:r>
            <w:proofErr w:type="gramEnd"/>
            <w:r w:rsidRPr="00F40637">
              <w:rPr>
                <w:rFonts w:ascii="Times New Roman" w:eastAsia="Times New Roman" w:hAnsi="Times New Roman" w:cs="Times New Roman"/>
                <w:color w:val="000000"/>
                <w:sz w:val="24"/>
                <w:szCs w:val="24"/>
                <w:lang w:eastAsia="ru-RU"/>
              </w:rPr>
              <w:t xml:space="preserve"> интервью о мерах по охране чистоты воздуха в городе. Формулировать выводы, отвечать на итоговые вопросы и </w:t>
            </w:r>
            <w:r w:rsidRPr="00F40637">
              <w:rPr>
                <w:rFonts w:ascii="Times New Roman" w:eastAsia="Times New Roman" w:hAnsi="Times New Roman" w:cs="Times New Roman"/>
                <w:color w:val="000000"/>
                <w:sz w:val="24"/>
                <w:szCs w:val="24"/>
                <w:lang w:eastAsia="ru-RU"/>
              </w:rPr>
              <w:lastRenderedPageBreak/>
              <w:t>оценивать свои достижения. Исследовать путем опыта свойства воздуха</w:t>
            </w:r>
            <w:proofErr w:type="gramStart"/>
            <w:r w:rsidRPr="00F40637">
              <w:rPr>
                <w:rFonts w:ascii="Times New Roman" w:eastAsia="Times New Roman" w:hAnsi="Times New Roman" w:cs="Times New Roman"/>
                <w:color w:val="000000"/>
                <w:sz w:val="24"/>
                <w:szCs w:val="24"/>
                <w:lang w:eastAsia="ru-RU"/>
              </w:rPr>
              <w:t>, Извлекать</w:t>
            </w:r>
            <w:proofErr w:type="gramEnd"/>
            <w:r w:rsidRPr="00F40637">
              <w:rPr>
                <w:rFonts w:ascii="Times New Roman" w:eastAsia="Times New Roman" w:hAnsi="Times New Roman" w:cs="Times New Roman"/>
                <w:color w:val="000000"/>
                <w:sz w:val="24"/>
                <w:szCs w:val="24"/>
                <w:lang w:eastAsia="ru-RU"/>
              </w:rPr>
              <w:t xml:space="preserve"> информацию из учебника. Ориентироваться на бережное отношение к природе, формировать позицию эколога.</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D0D52C"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1E9D9D68"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D3DF138" w14:textId="447E36FF"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5BA4E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Превращения и круговорот воды</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D1BDD6"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6C69BA"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Работать в паре, формулировать выводы, объяснять особенности образования льда, рассказывать по схеме о круговороте воды. Анализировать рисунок- схему, осуществлять взаимопроверку. Моделировать круговорот воды в природе, формулировать выводы из изученного материала. Воспитывать бережное и экономное отношение к природным богатствам страны.</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120B3C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05ED79C7"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AC5688" w14:textId="5055AC3E"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1805847"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Подозрительный предмет. Наша дружба в силе.</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C77077"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324273"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Формирование представления о терактах. Понимать серьёзность данной темы; планировать своё действие в соответствии с поставленной задачей. Строить понятные для партнёра высказывания; задавать вопросы. Учебно-познавательный интерес к новому учебному материалу; способность к самооценке на основе критерия успешности учебной деятельности.</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2BF89D"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7439F338"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2657980" w14:textId="299E3C01"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F2CB71"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Что такое почва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735A69"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E604CFE"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Высказывать и обосновывать гипотезы о плодородии почвы, давать характеристику процессу образования и разрушения почвы. Делать выводы из изученного материала, отвечать на итоговые вопросы и оценивать достижения на уроке. Исследовать состав почвы в ходе учебного эксперимента, анализировать схему связей почвы и растений. Ориентироваться на соблюдение моральных норм в учебной деятельности и формировать бережное отношение к природным ценностям.</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F769B8B"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5942F942"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348F5F" w14:textId="345DB69E"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9</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6D1C3B"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Размножение и развитие растений</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E0F2DB"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D172EF"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Работать в группе, доказывать, используя учебник разнообразность растений. Готовить сообщение о любом растении. Делать выводы из изученного материала, отвечать на итоговые вопросы и оценивать достижения. Использовать полученную информацию для определения растений, классифицировать их с помощью атласа – определителя. Понимать значение растений для здоровья и жизни человека, вырабатывать бережное отношение ко всему живому.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732F738"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38EBFCC8"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61319D" w14:textId="7A626650"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r w:rsidR="00F40637">
              <w:rPr>
                <w:rFonts w:ascii="Times New Roman" w:eastAsia="Times New Roman" w:hAnsi="Times New Roman" w:cs="Times New Roman"/>
                <w:color w:val="000000"/>
                <w:sz w:val="24"/>
                <w:szCs w:val="24"/>
                <w:lang w:eastAsia="ru-RU"/>
              </w:rPr>
              <w:t>0</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0B94FAB"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Сказка о золотых правилах безопасности в сети Интернет. Мы такие разные и мы вместе.</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3221E0"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4A3E2E"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Уметь распознать полезную информацию в сети интернет. Умение выполнять задания в соответствии с целью, отвечать на поставленные вопросы, анализировать, делать выводы, сравнивать. Строить понятные для партнёра высказывания; задавать вопросы. Учебно-познавательный интерес к новому учебному материалу; способность к самооценке на основе критерия успешности учебной деятельности.</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404035"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12E04017"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4D6217" w14:textId="7CBF5EAD"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r w:rsidR="00F40637">
              <w:rPr>
                <w:rFonts w:ascii="Times New Roman" w:eastAsia="Times New Roman" w:hAnsi="Times New Roman" w:cs="Times New Roman"/>
                <w:color w:val="000000"/>
                <w:sz w:val="24"/>
                <w:szCs w:val="24"/>
                <w:lang w:eastAsia="ru-RU"/>
              </w:rPr>
              <w:t>1</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3B8F99A"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Разнообразие животных</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4C5C58"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E7F55D0"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Обсуждать рассказ </w:t>
            </w:r>
            <w:proofErr w:type="gramStart"/>
            <w:r w:rsidRPr="00F40637">
              <w:rPr>
                <w:rFonts w:ascii="Times New Roman" w:eastAsia="Times New Roman" w:hAnsi="Times New Roman" w:cs="Times New Roman"/>
                <w:color w:val="000000"/>
                <w:sz w:val="24"/>
                <w:szCs w:val="24"/>
                <w:lang w:eastAsia="ru-RU"/>
              </w:rPr>
              <w:t>« история</w:t>
            </w:r>
            <w:proofErr w:type="gramEnd"/>
            <w:r w:rsidRPr="00F40637">
              <w:rPr>
                <w:rFonts w:ascii="Times New Roman" w:eastAsia="Times New Roman" w:hAnsi="Times New Roman" w:cs="Times New Roman"/>
                <w:color w:val="000000"/>
                <w:sz w:val="24"/>
                <w:szCs w:val="24"/>
                <w:lang w:eastAsia="ru-RU"/>
              </w:rPr>
              <w:t xml:space="preserve"> с пиявкой», рассказывать о животных по самостоятельно подготовленному сообщению. Принимать учебную задачу и стремиться её выполнять. Классифицировать животных, приводить примеры животных разных групп. Работать с электронным приложением к учебнику. Ориентироваться на выполнение моральных норм, воспитывать бережное отношение к животным.</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0BEF19"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28E4B8D5"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0077A10" w14:textId="18DA2FFF"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r w:rsidR="00F40637">
              <w:rPr>
                <w:rFonts w:ascii="Times New Roman" w:eastAsia="Times New Roman" w:hAnsi="Times New Roman" w:cs="Times New Roman"/>
                <w:color w:val="000000"/>
                <w:sz w:val="24"/>
                <w:szCs w:val="24"/>
                <w:lang w:eastAsia="ru-RU"/>
              </w:rPr>
              <w:t>2</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E28B21"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Наши проекты «Разнообразие природы родного края»</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3007098"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2EC3795"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Приводить примеры животных по типу питания, обсуждать материалы книги о божьих коровках, распределять обязанности в работе над проектом. Принимать учебную задачу и стремиться её </w:t>
            </w:r>
            <w:r w:rsidRPr="00F40637">
              <w:rPr>
                <w:rFonts w:ascii="Times New Roman" w:eastAsia="Times New Roman" w:hAnsi="Times New Roman" w:cs="Times New Roman"/>
                <w:color w:val="000000"/>
                <w:sz w:val="24"/>
                <w:szCs w:val="24"/>
                <w:lang w:eastAsia="ru-RU"/>
              </w:rPr>
              <w:lastRenderedPageBreak/>
              <w:t>выполнять, отвечать на итоговые вопросы и оценивать достижения. Определять цель и этапы работы. Анализировать схемы питания, работать с терминологическим словариком. Совместно со взрослыми делать фотографии, находить материалы о природе родного края. Понимать значение растений для здоровья и жизни человека, вырабатывать бережное отношение ко всему живому.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B1D2A1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42E1347A" w14:textId="77777777" w:rsidTr="00F40637">
        <w:tc>
          <w:tcPr>
            <w:tcW w:w="363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937C3F"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Мы и наше здоровье</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1277EB"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6</w:t>
            </w:r>
          </w:p>
        </w:tc>
        <w:tc>
          <w:tcPr>
            <w:tcW w:w="4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8F55F4"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622BE7D6"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4A7070F" w14:textId="368A1979"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r w:rsidR="00F40637">
              <w:rPr>
                <w:rFonts w:ascii="Times New Roman" w:eastAsia="Times New Roman" w:hAnsi="Times New Roman" w:cs="Times New Roman"/>
                <w:color w:val="000000"/>
                <w:sz w:val="24"/>
                <w:szCs w:val="24"/>
                <w:lang w:eastAsia="ru-RU"/>
              </w:rPr>
              <w:t>3</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C6A30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Организм человека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689EC1"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19F24D6"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Актуализировать знания по анатомии со 2 класса, обсуждать взаимосвязь наук, работать в паре, измерять рост и массу тела. Принимать учебную задачу, стремиться ее выполнять, отвечать на итоговые вопросы, оценивать свои достижения. Анализировать схемы расположения органов человека, выполнять практическую работу. Формировать привычку соблюдать правила гигиены, установку на заботу о своем здоровье.</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54ED99"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3C1BC415"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69F441" w14:textId="7A552D84"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1</w:t>
            </w:r>
            <w:r w:rsidR="00F40637">
              <w:rPr>
                <w:rFonts w:ascii="Times New Roman" w:eastAsia="Times New Roman" w:hAnsi="Times New Roman" w:cs="Times New Roman"/>
                <w:b/>
                <w:bCs/>
                <w:color w:val="000000"/>
                <w:sz w:val="24"/>
                <w:szCs w:val="24"/>
                <w:lang w:eastAsia="ru-RU"/>
              </w:rPr>
              <w:t>4</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0CC3098"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Если вас завалило. Друг поможет в беде.</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70D591"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BDE4CE"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Стремиться выполнять правила по сохранению своей жизни. Умение понимать учебную задачу и стремиться ее выполнить. Отвечать на итоговые вопросы, формулировать выводы, работать со словарем, работать в паре. Конкретизировать представления о человеке и окружающем его мире</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FFA2F6"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21DE751D"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3E3844" w14:textId="5221772E"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r w:rsidR="00F40637">
              <w:rPr>
                <w:rFonts w:ascii="Times New Roman" w:eastAsia="Times New Roman" w:hAnsi="Times New Roman" w:cs="Times New Roman"/>
                <w:color w:val="000000"/>
                <w:sz w:val="24"/>
                <w:szCs w:val="24"/>
                <w:lang w:eastAsia="ru-RU"/>
              </w:rPr>
              <w:t>5</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E014BFD"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Наше питание. Наши проекты «Школа кулинаров»</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CD0718"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9609EC"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Обсуждать правила рационального питания, составлять меню здорового питания. Делать выводы из изученного материала, отвечать на итоговые вопросы и оценивать достижения на уроке. Моделировать строение пищеварительной системы, </w:t>
            </w:r>
            <w:r w:rsidRPr="00F40637">
              <w:rPr>
                <w:rFonts w:ascii="Times New Roman" w:eastAsia="Times New Roman" w:hAnsi="Times New Roman" w:cs="Times New Roman"/>
                <w:color w:val="000000"/>
                <w:sz w:val="24"/>
                <w:szCs w:val="24"/>
                <w:lang w:eastAsia="ru-RU"/>
              </w:rPr>
              <w:lastRenderedPageBreak/>
              <w:t>практически определять наличие 1питательных веществ в продуктах. Определять границы собственного незнания и знания, стремиться к соблюдению правильного питания.</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07734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7B4C31B7"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3F98FF" w14:textId="597E0993"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r w:rsidR="00F40637">
              <w:rPr>
                <w:rFonts w:ascii="Times New Roman" w:eastAsia="Times New Roman" w:hAnsi="Times New Roman" w:cs="Times New Roman"/>
                <w:color w:val="000000"/>
                <w:sz w:val="24"/>
                <w:szCs w:val="24"/>
                <w:lang w:eastAsia="ru-RU"/>
              </w:rPr>
              <w:t>6</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8DD6913"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Умей предупреждать болезни</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14A9E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C634D9"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Характеризовать факторы закаливания, формулировать правила, составлять памятку. Делать выводы из изученного материала, отвечать на итоговые вопросы и оценивать достижения на уроке. Составлять инструкцию по предупреждению инфекционных болезней, находить дополнительный материал о профилактике заболеваний. Формировать привычку соблюдать правила гигиены, установку на заботу о своем здоровье. Проводить закаливание своего организма.</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E611F9"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147C2444"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51C4124" w14:textId="2DF830B8"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r w:rsidR="00F40637">
              <w:rPr>
                <w:rFonts w:ascii="Times New Roman" w:eastAsia="Times New Roman" w:hAnsi="Times New Roman" w:cs="Times New Roman"/>
                <w:color w:val="000000"/>
                <w:sz w:val="24"/>
                <w:szCs w:val="24"/>
                <w:lang w:eastAsia="ru-RU"/>
              </w:rPr>
              <w:t>7</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7FBC37E"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Здоровый образ жизни</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087823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9ADF0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Обсуждать и формулировать правила здорового образа жизни. Работать в паре, составлять памятку. Принимать учебную задачу урока, формулировать выводы по теме урока, отвечать не итоговые вопросы, оценивать свои ответы и ответы одноклассников. Различать факторы, укрепляющие здоровье и факторы отрицательного воздействия на здоровье. Ориентироваться на выполнение моральных норм. Формировать привычку соблюдать правила гигиены, установку на заботу о своем здоровье.</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56AFD1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5B67F150"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87EE0F" w14:textId="788460F8"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EC4BFD7"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«Экстремизм и патриотизм»</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0087D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8679912"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Выполнять главные правила здорового образа жизни. Понимать учебную задачу урока и стремиться её выполнить; планировать своё действие в соответствии с поставленной задачей. Задавать вопросы; контролировать действия партнёра. Учебно-</w:t>
            </w:r>
            <w:r w:rsidRPr="00F40637">
              <w:rPr>
                <w:rFonts w:ascii="Times New Roman" w:eastAsia="Times New Roman" w:hAnsi="Times New Roman" w:cs="Times New Roman"/>
                <w:color w:val="000000"/>
                <w:sz w:val="24"/>
                <w:szCs w:val="24"/>
                <w:lang w:eastAsia="ru-RU"/>
              </w:rPr>
              <w:lastRenderedPageBreak/>
              <w:t>познавательный интерес к новому учебному материалу; 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682532"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28936C2F" w14:textId="77777777" w:rsidTr="00F40637">
        <w:tc>
          <w:tcPr>
            <w:tcW w:w="363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DA17775"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Наша безопасность</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70A4D5"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3</w:t>
            </w:r>
          </w:p>
        </w:tc>
        <w:tc>
          <w:tcPr>
            <w:tcW w:w="4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707DB5"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45AB3CDC"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AA2256" w14:textId="31FAFE63"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F42039"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Чтобы путь был счастливым</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F850286"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CBEA406"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Работать в группах, готовить сообщения обсуждать различные ситуации, ролевыми играми демонстрировать свои знания правил. Делать выводы из изученного материала, отвечать на итоговые вопросы и оценивать достижения на уроке. Изучать материалы учебника, выполнять тесты по теме, моделировать свои действия в различных ситуациях. Стремиться соблюдать правила безопасности с целью сохранения своего здоровья.</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8A74FBF"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44005F1B"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54AA21B" w14:textId="1D5B968E"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2</w:t>
            </w:r>
            <w:r w:rsidR="00F40637">
              <w:rPr>
                <w:rFonts w:ascii="Times New Roman" w:eastAsia="Times New Roman" w:hAnsi="Times New Roman" w:cs="Times New Roman"/>
                <w:color w:val="000000"/>
                <w:sz w:val="24"/>
                <w:szCs w:val="24"/>
                <w:lang w:eastAsia="ru-RU"/>
              </w:rPr>
              <w:t>0</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39CC03"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Природа и наша безопасность</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545FA3"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E5D42C"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Обсуждать рассказ </w:t>
            </w:r>
            <w:proofErr w:type="gramStart"/>
            <w:r w:rsidRPr="00F40637">
              <w:rPr>
                <w:rFonts w:ascii="Times New Roman" w:eastAsia="Times New Roman" w:hAnsi="Times New Roman" w:cs="Times New Roman"/>
                <w:color w:val="000000"/>
                <w:sz w:val="24"/>
                <w:szCs w:val="24"/>
                <w:lang w:eastAsia="ru-RU"/>
              </w:rPr>
              <w:t>« Опасные</w:t>
            </w:r>
            <w:proofErr w:type="gramEnd"/>
            <w:r w:rsidRPr="00F40637">
              <w:rPr>
                <w:rFonts w:ascii="Times New Roman" w:eastAsia="Times New Roman" w:hAnsi="Times New Roman" w:cs="Times New Roman"/>
                <w:color w:val="000000"/>
                <w:sz w:val="24"/>
                <w:szCs w:val="24"/>
                <w:lang w:eastAsia="ru-RU"/>
              </w:rPr>
              <w:t xml:space="preserve"> двойники», рассказывать о правилах поведения в общении с домашними животными. Принимать учебную задачу урока, формулировать выводы по теме урока, отвечать не итоговые вопросы, оценивать свои ответы и ответы одноклассников. Учиться отличать гадюку от ужа, ядовитые и съедобные грибы, находить информацию о ядовитых растениях. Соблюдать правила поведения в природе, использовать полученные знания для сохранения своего здоровья и жизни.</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095B4D"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0F2C56D5"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4D693F" w14:textId="1755C0B8"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2</w:t>
            </w:r>
            <w:r w:rsidR="00F40637">
              <w:rPr>
                <w:rFonts w:ascii="Times New Roman" w:eastAsia="Times New Roman" w:hAnsi="Times New Roman" w:cs="Times New Roman"/>
                <w:color w:val="000000"/>
                <w:sz w:val="24"/>
                <w:szCs w:val="24"/>
                <w:lang w:eastAsia="ru-RU"/>
              </w:rPr>
              <w:t>1</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CB78F0"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Сказка о золотых правилах безопасности в сети Интернет</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EB9457"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5A6788A"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Усвоение основных правил поведения в сети Интернет. Умение самостоятельно составлять план действий в экстренных ситуациях сети Интернет. Допускать возможность существования у людей различных точек зрения, </w:t>
            </w:r>
            <w:r w:rsidRPr="00F40637">
              <w:rPr>
                <w:rFonts w:ascii="Times New Roman" w:eastAsia="Times New Roman" w:hAnsi="Times New Roman" w:cs="Times New Roman"/>
                <w:color w:val="000000"/>
                <w:sz w:val="24"/>
                <w:szCs w:val="24"/>
                <w:lang w:eastAsia="ru-RU"/>
              </w:rPr>
              <w:lastRenderedPageBreak/>
              <w:t>в том числе не совпадающих с его собственной, и ориентироваться на позицию партнёра в общении и взаимодействии. Внутренняя позиция школьника на уровне положительного отношения к школе; способность к самооценке на основе критерия успешности учебной деятельности.</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6B230C"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3184680C" w14:textId="77777777" w:rsidTr="00F40637">
        <w:tc>
          <w:tcPr>
            <w:tcW w:w="363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30BEA31"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Чему учит экономика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243835" w14:textId="098BA0C1"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4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8D445C"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749D2089"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F985A0B" w14:textId="556B9B5D"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2</w:t>
            </w:r>
            <w:r w:rsidR="00F40637">
              <w:rPr>
                <w:rFonts w:ascii="Times New Roman" w:eastAsia="Times New Roman" w:hAnsi="Times New Roman" w:cs="Times New Roman"/>
                <w:color w:val="000000"/>
                <w:sz w:val="24"/>
                <w:szCs w:val="24"/>
                <w:lang w:eastAsia="ru-RU"/>
              </w:rPr>
              <w:t>2</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2C32EFD"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Для чего нужна экономика?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EE7555"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B17F40D"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Приводить примеры товаров и услуг, рассказывать о роли труда в создании товаров, </w:t>
            </w:r>
            <w:proofErr w:type="gramStart"/>
            <w:r w:rsidRPr="00F40637">
              <w:rPr>
                <w:rFonts w:ascii="Times New Roman" w:eastAsia="Times New Roman" w:hAnsi="Times New Roman" w:cs="Times New Roman"/>
                <w:color w:val="000000"/>
                <w:sz w:val="24"/>
                <w:szCs w:val="24"/>
                <w:lang w:eastAsia="ru-RU"/>
              </w:rPr>
              <w:t>прослеживать ,</w:t>
            </w:r>
            <w:proofErr w:type="gramEnd"/>
            <w:r w:rsidRPr="00F40637">
              <w:rPr>
                <w:rFonts w:ascii="Times New Roman" w:eastAsia="Times New Roman" w:hAnsi="Times New Roman" w:cs="Times New Roman"/>
                <w:color w:val="000000"/>
                <w:sz w:val="24"/>
                <w:szCs w:val="24"/>
                <w:lang w:eastAsia="ru-RU"/>
              </w:rPr>
              <w:t xml:space="preserve"> какие товары и услуги нужны семье. Принимать задачи раздела и урока, стремиться выполнять их, отвечать на итоговые вопросы, оценивать свои достижения. Раскрывать понятия </w:t>
            </w:r>
            <w:proofErr w:type="gramStart"/>
            <w:r w:rsidRPr="00F40637">
              <w:rPr>
                <w:rFonts w:ascii="Times New Roman" w:eastAsia="Times New Roman" w:hAnsi="Times New Roman" w:cs="Times New Roman"/>
                <w:color w:val="000000"/>
                <w:sz w:val="24"/>
                <w:szCs w:val="24"/>
                <w:lang w:eastAsia="ru-RU"/>
              </w:rPr>
              <w:t>« экономика</w:t>
            </w:r>
            <w:proofErr w:type="gramEnd"/>
            <w:r w:rsidRPr="00F40637">
              <w:rPr>
                <w:rFonts w:ascii="Times New Roman" w:eastAsia="Times New Roman" w:hAnsi="Times New Roman" w:cs="Times New Roman"/>
                <w:color w:val="000000"/>
                <w:sz w:val="24"/>
                <w:szCs w:val="24"/>
                <w:lang w:eastAsia="ru-RU"/>
              </w:rPr>
              <w:t>», «потребности», «товары», работать со взрослыми, добывать информацию об услугах в родном городе. Формировать внутреннюю позицию, адекватно оценивать свои знания, формировать способность к решению моральных норм.</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0FA7D14"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59DFB64B"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F6116B" w14:textId="173C914E"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2</w:t>
            </w:r>
            <w:r w:rsidR="00F40637">
              <w:rPr>
                <w:rFonts w:ascii="Times New Roman" w:eastAsia="Times New Roman" w:hAnsi="Times New Roman" w:cs="Times New Roman"/>
                <w:color w:val="000000"/>
                <w:sz w:val="24"/>
                <w:szCs w:val="24"/>
                <w:lang w:eastAsia="ru-RU"/>
              </w:rPr>
              <w:t>3</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07143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Полезные ископаемые</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39F0307"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644123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Готовить сообщение о каком – либо полезном ископаемом. Принимать учебную задачу урока, формулировать выводы по теме урока, отвечать не итоговые вопросы. Формировать адекватную самооценку. Определять полезные ископаемые с помощью атласа, рассказывать об особенностях добычи, по материалам </w:t>
            </w:r>
            <w:proofErr w:type="gramStart"/>
            <w:r w:rsidRPr="00F40637">
              <w:rPr>
                <w:rFonts w:ascii="Times New Roman" w:eastAsia="Times New Roman" w:hAnsi="Times New Roman" w:cs="Times New Roman"/>
                <w:color w:val="000000"/>
                <w:sz w:val="24"/>
                <w:szCs w:val="24"/>
                <w:lang w:eastAsia="ru-RU"/>
              </w:rPr>
              <w:t>учебника ,в</w:t>
            </w:r>
            <w:proofErr w:type="gramEnd"/>
            <w:r w:rsidRPr="00F40637">
              <w:rPr>
                <w:rFonts w:ascii="Times New Roman" w:eastAsia="Times New Roman" w:hAnsi="Times New Roman" w:cs="Times New Roman"/>
                <w:color w:val="000000"/>
                <w:sz w:val="24"/>
                <w:szCs w:val="24"/>
                <w:lang w:eastAsia="ru-RU"/>
              </w:rPr>
              <w:t xml:space="preserve"> музее выяснить, какие полезные ископаемые добывают у нас. Воспитывать бережное отношение к природным богатствам, уважение к людям рабочих профессий.</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C7B8665"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2833A82F"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6140C5" w14:textId="39EF83B9"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2</w:t>
            </w:r>
            <w:r w:rsidR="00F40637">
              <w:rPr>
                <w:rFonts w:ascii="Times New Roman" w:eastAsia="Times New Roman" w:hAnsi="Times New Roman" w:cs="Times New Roman"/>
                <w:color w:val="000000"/>
                <w:sz w:val="24"/>
                <w:szCs w:val="24"/>
                <w:lang w:eastAsia="ru-RU"/>
              </w:rPr>
              <w:t>4</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FECA7E"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Экономика и экология</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8AB003E"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335146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Обсуждать, почему при осуществлении экономических </w:t>
            </w:r>
            <w:r w:rsidRPr="00F40637">
              <w:rPr>
                <w:rFonts w:ascii="Times New Roman" w:eastAsia="Times New Roman" w:hAnsi="Times New Roman" w:cs="Times New Roman"/>
                <w:color w:val="000000"/>
                <w:sz w:val="24"/>
                <w:szCs w:val="24"/>
                <w:lang w:eastAsia="ru-RU"/>
              </w:rPr>
              <w:lastRenderedPageBreak/>
              <w:t>проектов осуществляется экологическая экспертиза. Актуализировать знания, полученные во 2 классе, принимать учебную задачу урока и стремиться ее выполнять. Раскрывать взаимосвязь экономики и экологии. Моделировать экологические прогнозы. Выяснить у взрослых об экологических мерах в регионе. Определять границы собственного знания и незнания, принимать мнение других членов коллектива.</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5C9102"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6133226A" w14:textId="77777777" w:rsidTr="00F40637">
        <w:tc>
          <w:tcPr>
            <w:tcW w:w="3631"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4D27D07"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Путешествие по городам и странам</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A135C0B"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7</w:t>
            </w:r>
          </w:p>
        </w:tc>
        <w:tc>
          <w:tcPr>
            <w:tcW w:w="4577"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3BEFE6B"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4515D17A"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BC2AA8" w14:textId="1B912A8A"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2</w:t>
            </w:r>
            <w:r w:rsidR="00F40637">
              <w:rPr>
                <w:rFonts w:ascii="Times New Roman" w:eastAsia="Times New Roman" w:hAnsi="Times New Roman" w:cs="Times New Roman"/>
                <w:color w:val="000000"/>
                <w:sz w:val="24"/>
                <w:szCs w:val="24"/>
                <w:lang w:eastAsia="ru-RU"/>
              </w:rPr>
              <w:t>5</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ABD22F5"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Золотое кольцо России. Города золотого кольца. Достопримечательности городов.</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4F2E620"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573314A"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Рассказывать о достопримечательностях городов Золотого кольца, составлять вопросы к викторине, прослеживать маршрут путешествия по карте. Принимать учебную задачу урока, формулировать выводы, оценивать свои достижения на уроке. С помощью Интернета готовить сообщения о любом городе, находить фотографии этих городов, выполнять задания из электронного приложения. Воспитывать чувство гордости за свою страну, сопричастности к её историческому прошлому.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F36D1A8"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005C2289"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1121F0B" w14:textId="10D492CA"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2</w:t>
            </w:r>
            <w:r w:rsidR="00F40637">
              <w:rPr>
                <w:rFonts w:ascii="Times New Roman" w:eastAsia="Times New Roman" w:hAnsi="Times New Roman" w:cs="Times New Roman"/>
                <w:color w:val="000000"/>
                <w:sz w:val="24"/>
                <w:szCs w:val="24"/>
                <w:lang w:eastAsia="ru-RU"/>
              </w:rPr>
              <w:t>6</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3DCE26"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Наши ближайшие соседи</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11A6A09"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D62BA21"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Обсуждать, почему с соседними государствами нужно иметь добрососедские отношения. Рассказывать и показывать на карте границы России. Принимать учебную задачу урока, формулировать выводы по теме урока, отвечать не итоговые вопросы. Формировать адекватную самооценку. С помощью дополнительной литературы готовить сообщения о странах, работать с терминологическим словарем. Определять границы собственного знания и </w:t>
            </w:r>
            <w:r w:rsidRPr="00F40637">
              <w:rPr>
                <w:rFonts w:ascii="Times New Roman" w:eastAsia="Times New Roman" w:hAnsi="Times New Roman" w:cs="Times New Roman"/>
                <w:color w:val="000000"/>
                <w:sz w:val="24"/>
                <w:szCs w:val="24"/>
                <w:lang w:eastAsia="ru-RU"/>
              </w:rPr>
              <w:lastRenderedPageBreak/>
              <w:t>незнания, принимать мнение других членов коллектива. Формировать чувство гордости за свою страну.</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F8B5C2D"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1636966C"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9A5A2BB" w14:textId="431DE868"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27</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260CC49"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На севере Европы</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89C10C"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DBFA980"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Работать в группе, готовит сообщения о государстве, на основе материалов учебника. Работать со взрослыми, выяснять, какие материалы и из каких стран в магазинах города. Принимать учебную задачу урока, формулировать выводы, оценивать свои достижения на уроке. Соотносит государства и флаги, составлять вопросы викторины по странам Европы, находить материал о достопримечательностях стран. Формировать внутреннюю позицию школьника, гражданина своей страны, позицию человека, жителя общего дома – Земля.</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CD65990"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459AAAEB"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7356E0C" w14:textId="3F1317C0"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CBA0C4"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Сила России в единстве народов</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E37A50"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6D8133F"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Знать и понимать ответственность на себе за будущее страны. Умение самостоятельно планировать свои действия при подготовке сообщения на заданную тему. Формирование уважительного отношения к иному мнению. Развитие этических чувств, доброжелательности. Становление гуманистических и демократических ценностных ориентаций, формирование уважительного отношения к истории и культуре своего народа.</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A673CF7"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3C0E4D00"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99BD562" w14:textId="5E9F7D1F" w:rsidR="003D32B1" w:rsidRPr="00F40637" w:rsidRDefault="00F40637" w:rsidP="003D32B1">
            <w:pPr>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A55EC8A"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По Франции и Великобритании</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D603F1A"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5061A189"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Работать в группе, изучать достопримечательности Франции, Великобритании, готовить сообщения о стране. Выступать от группы.</w:t>
            </w:r>
          </w:p>
          <w:p w14:paraId="4C7EDD7C"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 xml:space="preserve">Распределять материал на несколько сообщений между членами группы. Принимать учебную задачу, формулировать выводы, оценивать свои достижения на уроке. Адекватно оценивать своих товарищей. Выполнять </w:t>
            </w:r>
            <w:r w:rsidRPr="00F40637">
              <w:rPr>
                <w:rFonts w:ascii="Times New Roman" w:eastAsia="Times New Roman" w:hAnsi="Times New Roman" w:cs="Times New Roman"/>
                <w:color w:val="000000"/>
                <w:sz w:val="24"/>
                <w:szCs w:val="24"/>
                <w:lang w:eastAsia="ru-RU"/>
              </w:rPr>
              <w:lastRenderedPageBreak/>
              <w:t>задания электронного приложения, находить в Интернете о странах, работать со взрослыми, выяснять о товарах из Франции и Великобритании. Определять границы собственного знания и незнания, принимать мнение других членов коллектива.</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A03BA49"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5EB9579B"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BACC19C" w14:textId="58744BD9"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3</w:t>
            </w:r>
            <w:r w:rsidR="00F40637">
              <w:rPr>
                <w:rFonts w:ascii="Times New Roman" w:eastAsia="Times New Roman" w:hAnsi="Times New Roman" w:cs="Times New Roman"/>
                <w:color w:val="000000"/>
                <w:sz w:val="24"/>
                <w:szCs w:val="24"/>
                <w:lang w:eastAsia="ru-RU"/>
              </w:rPr>
              <w:t>0</w:t>
            </w: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D8C3185"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По знаменитым местам мира</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654AFD5" w14:textId="77777777"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1</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9EA433C"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Обсуждать цели международного туризма, работать с картой, показывать и рассказывать о достопримечательностях. Принимать учебную задачу урока, формулировать выводы по теме урока, отвечать не итоговые вопросы. Находить в дополнительной литературе о знаменитых памятниках стран. Описывать по фотографиям памятники. Определять границы собственного знания и незнания, принимать мнение других членов коллектива.</w:t>
            </w: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B22523A"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r w:rsidR="003D32B1" w:rsidRPr="00F40637" w14:paraId="39C161D4" w14:textId="77777777" w:rsidTr="00F40637">
        <w:tc>
          <w:tcPr>
            <w:tcW w:w="60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40C5CC1"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c>
          <w:tcPr>
            <w:tcW w:w="30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94F13AF"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Итого:</w:t>
            </w:r>
          </w:p>
        </w:tc>
        <w:tc>
          <w:tcPr>
            <w:tcW w:w="164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9B2E390" w14:textId="2F109BE8" w:rsidR="003D32B1" w:rsidRPr="00F40637" w:rsidRDefault="003D32B1" w:rsidP="003D32B1">
            <w:pPr>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3</w:t>
            </w:r>
            <w:r w:rsidR="00F40637">
              <w:rPr>
                <w:rFonts w:ascii="Times New Roman" w:eastAsia="Times New Roman" w:hAnsi="Times New Roman" w:cs="Times New Roman"/>
                <w:b/>
                <w:bCs/>
                <w:color w:val="000000"/>
                <w:sz w:val="24"/>
                <w:szCs w:val="24"/>
                <w:lang w:eastAsia="ru-RU"/>
              </w:rPr>
              <w:t>0</w:t>
            </w:r>
          </w:p>
        </w:tc>
        <w:tc>
          <w:tcPr>
            <w:tcW w:w="354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D0CDA0"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c>
          <w:tcPr>
            <w:tcW w:w="10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B6D4373" w14:textId="77777777" w:rsidR="003D32B1" w:rsidRPr="00F40637" w:rsidRDefault="003D32B1" w:rsidP="003D32B1">
            <w:pPr>
              <w:spacing w:after="150" w:line="240" w:lineRule="auto"/>
              <w:rPr>
                <w:rFonts w:ascii="Times New Roman" w:eastAsia="Times New Roman" w:hAnsi="Times New Roman" w:cs="Times New Roman"/>
                <w:color w:val="000000"/>
                <w:sz w:val="24"/>
                <w:szCs w:val="24"/>
                <w:lang w:eastAsia="ru-RU"/>
              </w:rPr>
            </w:pPr>
          </w:p>
        </w:tc>
      </w:tr>
    </w:tbl>
    <w:p w14:paraId="1238688F" w14:textId="77777777" w:rsidR="003D32B1" w:rsidRPr="00F40637" w:rsidRDefault="003D32B1" w:rsidP="00F40637">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Формы и виды контроля</w:t>
      </w:r>
    </w:p>
    <w:p w14:paraId="1260ED70"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Турнир знатоков, викторины, конкурсы.</w:t>
      </w:r>
    </w:p>
    <w:p w14:paraId="2B819371" w14:textId="77777777" w:rsidR="003D32B1" w:rsidRPr="00F40637" w:rsidRDefault="003D32B1" w:rsidP="003D32B1">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14:paraId="250220E8" w14:textId="77777777" w:rsidR="003D32B1" w:rsidRPr="00F40637" w:rsidRDefault="003D32B1" w:rsidP="003D32B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b/>
          <w:bCs/>
          <w:color w:val="000000"/>
          <w:sz w:val="24"/>
          <w:szCs w:val="24"/>
          <w:lang w:eastAsia="ru-RU"/>
        </w:rPr>
        <w:t>Методические рекомендации</w:t>
      </w:r>
    </w:p>
    <w:p w14:paraId="5DB5295D" w14:textId="77777777" w:rsidR="003D32B1" w:rsidRPr="00F40637" w:rsidRDefault="003D32B1" w:rsidP="003D32B1">
      <w:pPr>
        <w:shd w:val="clear" w:color="auto" w:fill="FFFFFF"/>
        <w:spacing w:after="150" w:line="240" w:lineRule="auto"/>
        <w:rPr>
          <w:rFonts w:ascii="Times New Roman" w:eastAsia="Times New Roman" w:hAnsi="Times New Roman" w:cs="Times New Roman"/>
          <w:color w:val="000000"/>
          <w:sz w:val="24"/>
          <w:szCs w:val="24"/>
          <w:lang w:eastAsia="ru-RU"/>
        </w:rPr>
      </w:pPr>
      <w:r w:rsidRPr="00F40637">
        <w:rPr>
          <w:rFonts w:ascii="Times New Roman" w:eastAsia="Times New Roman" w:hAnsi="Times New Roman" w:cs="Times New Roman"/>
          <w:color w:val="000000"/>
          <w:sz w:val="24"/>
          <w:szCs w:val="24"/>
          <w:lang w:eastAsia="ru-RU"/>
        </w:rPr>
        <w:t>Изучая окружающий мир, важно развивать экологическое мышление учащихся, дети познают многообразие предметов и явлений окружающего мира, учатся воспринимать его красоту, понимать важность её сохранения, осознавать себя частью природы, при этом отношение к окружающему миру формируется по следующим позициям: любуюсь, восхищаюсь, радуюсь, люблю, буду беречь. Обучающиеся учатся наблюдать изменения в окружающем мире, в жизни человека, выявлять причины и следствия этих изменений, находить связи между живой и неживой природой. При этом развиваются умения наблюдать, экспериментировать, осознавать периодичность изменений в неживой природе и цикличность в развитии живых организмов. Отношение к миру формируется в направлениях: удивляюсь, хочу проникнуть в тайны, огорчаюсь, могу помочь.</w:t>
      </w:r>
    </w:p>
    <w:p w14:paraId="0A00C0C3" w14:textId="77777777" w:rsidR="003D32B1" w:rsidRPr="00F40637" w:rsidRDefault="003D32B1" w:rsidP="003D32B1">
      <w:pPr>
        <w:shd w:val="clear" w:color="auto" w:fill="FFFFFF"/>
        <w:spacing w:after="150" w:line="240" w:lineRule="auto"/>
        <w:jc w:val="center"/>
        <w:rPr>
          <w:rFonts w:ascii="Times New Roman" w:eastAsia="Times New Roman" w:hAnsi="Times New Roman" w:cs="Times New Roman"/>
          <w:color w:val="000000"/>
          <w:sz w:val="24"/>
          <w:szCs w:val="24"/>
          <w:lang w:eastAsia="ru-RU"/>
        </w:rPr>
      </w:pPr>
    </w:p>
    <w:sectPr w:rsidR="003D32B1" w:rsidRPr="00F40637" w:rsidSect="00F40637">
      <w:pgSz w:w="11906" w:h="16838"/>
      <w:pgMar w:top="851" w:right="851" w:bottom="851" w:left="851" w:header="709" w:footer="709" w:gutter="0"/>
      <w:pgBorders w:offsetFrom="page">
        <w:top w:val="double" w:sz="4" w:space="24" w:color="C00000"/>
        <w:left w:val="double" w:sz="4" w:space="24" w:color="C00000"/>
        <w:bottom w:val="double" w:sz="4" w:space="24" w:color="C00000"/>
        <w:right w:val="double" w:sz="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B1"/>
    <w:rsid w:val="00053BE8"/>
    <w:rsid w:val="003D32B1"/>
    <w:rsid w:val="0073269C"/>
    <w:rsid w:val="00D214C6"/>
    <w:rsid w:val="00F40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7E64"/>
  <w15:chartTrackingRefBased/>
  <w15:docId w15:val="{95E3C02E-F16A-416D-9E82-DEE342CBA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718</TotalTime>
  <Pages>1</Pages>
  <Words>3962</Words>
  <Characters>22588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2023-02-10T18:00:00Z</dcterms:created>
  <dcterms:modified xsi:type="dcterms:W3CDTF">2023-03-14T15:39:00Z</dcterms:modified>
</cp:coreProperties>
</file>